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95D72" w14:textId="77777777" w:rsidR="00DD70E8" w:rsidRPr="008A5808" w:rsidRDefault="00DD70E8" w:rsidP="00DD70E8">
      <w:pPr>
        <w:pStyle w:val="Titre1"/>
        <w:spacing w:before="231" w:line="533" w:lineRule="exact"/>
        <w:ind w:left="0"/>
        <w:rPr>
          <w:rFonts w:ascii="Arial" w:hAnsi="Arial" w:cs="Arial"/>
          <w:lang w:val="fr-FR"/>
        </w:rPr>
      </w:pPr>
      <w:r w:rsidRPr="008A5808">
        <w:rPr>
          <w:rFonts w:ascii="Arial" w:hAnsi="Arial" w:cs="Arial"/>
          <w:lang w:val="fr-FR"/>
        </w:rPr>
        <w:t>Demande de code d’accès</w:t>
      </w:r>
    </w:p>
    <w:p w14:paraId="2BF2E297" w14:textId="77777777" w:rsidR="00DD70E8" w:rsidRPr="008A5808" w:rsidRDefault="00DD70E8" w:rsidP="00DD70E8">
      <w:pPr>
        <w:spacing w:before="18" w:line="512" w:lineRule="exact"/>
        <w:ind w:right="1315"/>
        <w:rPr>
          <w:rFonts w:ascii="Arial" w:hAnsi="Arial" w:cs="Arial"/>
          <w:sz w:val="48"/>
          <w:lang w:val="fr-FR"/>
        </w:rPr>
      </w:pPr>
      <w:r>
        <w:rPr>
          <w:rFonts w:ascii="Arial" w:hAnsi="Arial" w:cs="Arial"/>
          <w:b/>
          <w:noProof/>
          <w:color w:val="FF0000"/>
          <w:sz w:val="48"/>
          <w:lang w:val="fr-FR" w:eastAsia="fr-FR"/>
        </w:rPr>
        <w:drawing>
          <wp:anchor distT="0" distB="0" distL="114300" distR="114300" simplePos="0" relativeHeight="503313176" behindDoc="0" locked="0" layoutInCell="1" allowOverlap="1" wp14:anchorId="1FEB7E38" wp14:editId="2855E923">
            <wp:simplePos x="0" y="0"/>
            <wp:positionH relativeFrom="column">
              <wp:posOffset>2781935</wp:posOffset>
            </wp:positionH>
            <wp:positionV relativeFrom="paragraph">
              <wp:posOffset>23826</wp:posOffset>
            </wp:positionV>
            <wp:extent cx="1423035" cy="3530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808">
        <w:rPr>
          <w:rFonts w:ascii="Arial" w:hAnsi="Arial" w:cs="Arial"/>
          <w:sz w:val="48"/>
          <w:lang w:val="fr-FR"/>
        </w:rPr>
        <w:t>aux campagnes sur</w:t>
      </w:r>
      <w:r>
        <w:rPr>
          <w:rFonts w:ascii="Arial" w:hAnsi="Arial" w:cs="Arial"/>
          <w:sz w:val="48"/>
          <w:lang w:val="fr-FR"/>
        </w:rPr>
        <w:t xml:space="preserve">  </w:t>
      </w:r>
      <w:r>
        <w:rPr>
          <w:rFonts w:ascii="Arial" w:hAnsi="Arial" w:cs="Arial"/>
          <w:b/>
          <w:color w:val="FF0000"/>
          <w:sz w:val="48"/>
          <w:szCs w:val="48"/>
          <w:lang w:val="fr-FR"/>
        </w:rPr>
        <w:tab/>
      </w:r>
      <w:r>
        <w:rPr>
          <w:rFonts w:ascii="Arial" w:hAnsi="Arial" w:cs="Arial"/>
          <w:b/>
          <w:color w:val="FF0000"/>
          <w:sz w:val="48"/>
          <w:szCs w:val="48"/>
          <w:lang w:val="fr-FR"/>
        </w:rPr>
        <w:tab/>
      </w:r>
      <w:r>
        <w:rPr>
          <w:rFonts w:ascii="Arial" w:hAnsi="Arial" w:cs="Arial"/>
          <w:b/>
          <w:color w:val="FF0000"/>
          <w:sz w:val="48"/>
          <w:szCs w:val="48"/>
          <w:lang w:val="fr-FR"/>
        </w:rPr>
        <w:tab/>
        <w:t xml:space="preserve">  </w:t>
      </w:r>
      <w:r w:rsidRPr="008A5808">
        <w:rPr>
          <w:rFonts w:ascii="Arial" w:hAnsi="Arial" w:cs="Arial"/>
          <w:sz w:val="48"/>
          <w:lang w:val="fr-FR"/>
        </w:rPr>
        <w:t xml:space="preserve">: </w:t>
      </w:r>
    </w:p>
    <w:p w14:paraId="435ABFF2" w14:textId="64799688" w:rsidR="00CA30E6" w:rsidRPr="001A6A2A" w:rsidRDefault="00300408" w:rsidP="00056646">
      <w:pPr>
        <w:spacing w:before="18" w:line="512" w:lineRule="exact"/>
        <w:ind w:right="1315"/>
        <w:rPr>
          <w:rFonts w:ascii="Arial" w:hAnsi="Arial" w:cs="Arial"/>
          <w:b/>
          <w:color w:val="FF0000"/>
          <w:sz w:val="48"/>
          <w:lang w:val="fr-FR"/>
        </w:rPr>
      </w:pPr>
      <w:r w:rsidRPr="00DD70E8">
        <w:rPr>
          <w:rFonts w:ascii="Arial" w:hAnsi="Arial" w:cs="Arial"/>
          <w:b/>
          <w:color w:val="FF0000"/>
          <w:sz w:val="48"/>
          <w:lang w:val="fr-FR"/>
        </w:rPr>
        <w:t>Comptes U</w:t>
      </w:r>
      <w:r w:rsidR="002E2DD5" w:rsidRPr="00DD70E8">
        <w:rPr>
          <w:rFonts w:ascii="Arial" w:hAnsi="Arial" w:cs="Arial"/>
          <w:b/>
          <w:color w:val="FF0000"/>
          <w:sz w:val="48"/>
          <w:lang w:val="fr-FR"/>
        </w:rPr>
        <w:t>tilisateur</w:t>
      </w:r>
      <w:r w:rsidRPr="00DD70E8">
        <w:rPr>
          <w:rFonts w:ascii="Arial" w:hAnsi="Arial" w:cs="Arial"/>
          <w:b/>
          <w:color w:val="FF0000"/>
          <w:sz w:val="48"/>
          <w:lang w:val="fr-FR"/>
        </w:rPr>
        <w:t>s</w:t>
      </w:r>
    </w:p>
    <w:p w14:paraId="737C8B67" w14:textId="77777777" w:rsidR="00EF0E48" w:rsidRPr="001A6A2A" w:rsidRDefault="00EF0E48" w:rsidP="006622F8">
      <w:pPr>
        <w:pStyle w:val="Corpsdetexte"/>
        <w:spacing w:before="11"/>
        <w:rPr>
          <w:rFonts w:ascii="Arial" w:hAnsi="Arial" w:cs="Arial"/>
          <w:lang w:val="fr-FR"/>
        </w:rPr>
      </w:pPr>
    </w:p>
    <w:p w14:paraId="050B7284" w14:textId="53B575FF" w:rsidR="00E45C2D" w:rsidRPr="001A6A2A" w:rsidRDefault="003338C0" w:rsidP="006622F8">
      <w:pPr>
        <w:pStyle w:val="Corpsdetexte"/>
        <w:spacing w:before="11"/>
        <w:rPr>
          <w:rFonts w:ascii="Arial" w:hAnsi="Arial" w:cs="Arial"/>
          <w:lang w:val="fr-FR"/>
        </w:rPr>
      </w:pPr>
      <w:r w:rsidRPr="001A6A2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03311128" behindDoc="0" locked="0" layoutInCell="1" allowOverlap="1" wp14:anchorId="3B01C461" wp14:editId="1FF8176E">
                <wp:simplePos x="0" y="0"/>
                <wp:positionH relativeFrom="page">
                  <wp:posOffset>468796</wp:posOffset>
                </wp:positionH>
                <wp:positionV relativeFrom="paragraph">
                  <wp:posOffset>136525</wp:posOffset>
                </wp:positionV>
                <wp:extent cx="6480175" cy="0"/>
                <wp:effectExtent l="6350" t="8890" r="9525" b="10160"/>
                <wp:wrapTopAndBottom/>
                <wp:docPr id="6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5014B5" id="Line 29" o:spid="_x0000_s1026" style="position:absolute;z-index:503311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9pt,10.75pt" to="547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" strokeweight=".5pt">
                <w10:wrap type="topAndBottom" anchorx="page"/>
              </v:line>
            </w:pict>
          </mc:Fallback>
        </mc:AlternateContent>
      </w:r>
    </w:p>
    <w:p w14:paraId="2334EB33" w14:textId="772F18FE" w:rsidR="00E45C2D" w:rsidRPr="001A6A2A" w:rsidRDefault="00E45C2D" w:rsidP="006622F8">
      <w:pPr>
        <w:pStyle w:val="Corpsdetexte"/>
        <w:spacing w:before="8"/>
        <w:rPr>
          <w:rFonts w:ascii="Arial" w:hAnsi="Arial" w:cs="Arial"/>
          <w:sz w:val="14"/>
          <w:lang w:val="fr-FR"/>
        </w:rPr>
      </w:pPr>
    </w:p>
    <w:p w14:paraId="402FD4AD" w14:textId="798042E7" w:rsidR="00E45C2D" w:rsidRPr="001A6A2A" w:rsidRDefault="006622F8" w:rsidP="006622F8">
      <w:pPr>
        <w:pStyle w:val="Titre2"/>
        <w:ind w:left="0"/>
        <w:rPr>
          <w:rFonts w:ascii="Arial" w:hAnsi="Arial" w:cs="Arial"/>
          <w:color w:val="FF0000"/>
          <w:lang w:val="fr-FR"/>
        </w:rPr>
      </w:pPr>
      <w:r w:rsidRPr="001A6A2A">
        <w:rPr>
          <w:rFonts w:ascii="Arial" w:hAnsi="Arial" w:cs="Arial"/>
          <w:color w:val="FF0000"/>
          <w:lang w:val="fr-FR"/>
        </w:rPr>
        <w:t>NOUS SOUSSIGNÉS,</w:t>
      </w:r>
    </w:p>
    <w:p w14:paraId="05FEBFD3" w14:textId="671625FE" w:rsidR="00E45C2D" w:rsidRPr="001A6A2A" w:rsidRDefault="00E45C2D" w:rsidP="006622F8">
      <w:pPr>
        <w:pStyle w:val="Corpsdetexte"/>
        <w:spacing w:before="6"/>
        <w:rPr>
          <w:rFonts w:ascii="Arial" w:hAnsi="Arial" w:cs="Arial"/>
          <w:b/>
          <w:sz w:val="22"/>
          <w:lang w:val="fr-FR"/>
        </w:rPr>
      </w:pPr>
    </w:p>
    <w:p w14:paraId="1911C65D" w14:textId="54AF1F6D" w:rsidR="00E45C2D" w:rsidRPr="00DD70E8" w:rsidRDefault="005B7387" w:rsidP="006622F8">
      <w:pPr>
        <w:pStyle w:val="Corpsdetexte"/>
        <w:tabs>
          <w:tab w:val="left" w:leader="dot" w:pos="10348"/>
        </w:tabs>
        <w:rPr>
          <w:rFonts w:ascii="Arial" w:hAnsi="Arial" w:cs="Arial"/>
          <w:bCs/>
          <w:lang w:val="fr-FR"/>
        </w:rPr>
      </w:pPr>
      <w:r w:rsidRPr="00DD70E8">
        <w:rPr>
          <w:rFonts w:ascii="Arial" w:hAnsi="Arial" w:cs="Arial"/>
          <w:bCs/>
          <w:sz w:val="20"/>
          <w:lang w:val="fr-FR"/>
        </w:rPr>
        <w:t>Dénomination sociale :</w:t>
      </w:r>
      <w:r w:rsidR="00775294" w:rsidRPr="00DD70E8">
        <w:rPr>
          <w:rFonts w:ascii="Arial" w:hAnsi="Arial" w:cs="Arial"/>
          <w:bCs/>
          <w:sz w:val="20"/>
          <w:lang w:val="fr-FR"/>
        </w:rPr>
        <w:t xml:space="preserve"> </w:t>
      </w:r>
      <w:r w:rsidRPr="00DD70E8">
        <w:rPr>
          <w:rFonts w:ascii="Arial" w:hAnsi="Arial" w:cs="Arial"/>
          <w:bCs/>
          <w:sz w:val="20"/>
          <w:lang w:val="fr-FR"/>
        </w:rPr>
        <w:t xml:space="preserve"> </w:t>
      </w:r>
      <w:r w:rsidR="00775294" w:rsidRPr="00DD70E8">
        <w:rPr>
          <w:rFonts w:ascii="Arial" w:hAnsi="Arial" w:cs="Arial"/>
          <w:bCs/>
          <w:lang w:val="fr-FR"/>
        </w:rPr>
        <w:tab/>
      </w:r>
      <w:r w:rsidR="00775294" w:rsidRPr="00DD70E8">
        <w:rPr>
          <w:rFonts w:ascii="Arial" w:hAnsi="Arial" w:cs="Arial"/>
          <w:bCs/>
          <w:sz w:val="20"/>
          <w:lang w:val="fr-FR"/>
        </w:rPr>
        <w:t xml:space="preserve">   </w:t>
      </w:r>
    </w:p>
    <w:p w14:paraId="59F3A6EA" w14:textId="5A8E89B4" w:rsidR="00E45C2D" w:rsidRPr="001A6A2A" w:rsidRDefault="005B7387" w:rsidP="006622F8">
      <w:pPr>
        <w:pStyle w:val="Corpsdetexte"/>
        <w:tabs>
          <w:tab w:val="left" w:leader="dot" w:pos="10359"/>
        </w:tabs>
        <w:spacing w:before="130"/>
        <w:rPr>
          <w:rFonts w:ascii="Arial" w:hAnsi="Arial" w:cs="Arial"/>
          <w:lang w:val="fr-FR"/>
        </w:rPr>
      </w:pPr>
      <w:r w:rsidRPr="001A6A2A">
        <w:rPr>
          <w:rFonts w:ascii="Arial" w:hAnsi="Arial" w:cs="Arial"/>
          <w:sz w:val="20"/>
          <w:lang w:val="fr-FR"/>
        </w:rPr>
        <w:t xml:space="preserve">SIREN : </w:t>
      </w:r>
      <w:r w:rsidR="00775294" w:rsidRPr="001A6A2A">
        <w:rPr>
          <w:rFonts w:ascii="Arial" w:hAnsi="Arial" w:cs="Arial"/>
          <w:lang w:val="fr-FR"/>
        </w:rPr>
        <w:tab/>
      </w:r>
    </w:p>
    <w:p w14:paraId="735743A2" w14:textId="4A733488" w:rsidR="00E45C2D" w:rsidRPr="001A6A2A" w:rsidRDefault="005B7387" w:rsidP="006622F8">
      <w:pPr>
        <w:pStyle w:val="Corpsdetexte"/>
        <w:tabs>
          <w:tab w:val="left" w:leader="dot" w:pos="10359"/>
        </w:tabs>
        <w:spacing w:before="130"/>
        <w:rPr>
          <w:rFonts w:ascii="Arial" w:hAnsi="Arial" w:cs="Arial"/>
          <w:lang w:val="fr-FR"/>
        </w:rPr>
      </w:pPr>
      <w:r w:rsidRPr="001A6A2A">
        <w:rPr>
          <w:rFonts w:ascii="Arial" w:hAnsi="Arial" w:cs="Arial"/>
          <w:sz w:val="20"/>
          <w:lang w:val="fr-FR"/>
        </w:rPr>
        <w:t>N</w:t>
      </w:r>
      <w:r w:rsidRPr="001A6A2A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1A6A2A">
        <w:rPr>
          <w:rFonts w:ascii="Arial" w:hAnsi="Arial" w:cs="Arial"/>
          <w:sz w:val="20"/>
          <w:lang w:val="fr-FR"/>
        </w:rPr>
        <w:t xml:space="preserve">opérateur intracommunautaire : </w:t>
      </w:r>
      <w:r w:rsidR="00577B74" w:rsidRPr="001A6A2A">
        <w:rPr>
          <w:rFonts w:ascii="Arial" w:hAnsi="Arial" w:cs="Arial"/>
          <w:lang w:val="fr-FR"/>
        </w:rPr>
        <w:tab/>
      </w:r>
    </w:p>
    <w:p w14:paraId="75CA9BE1" w14:textId="77777777" w:rsidR="00E45C2D" w:rsidRPr="001A6A2A" w:rsidRDefault="005B7387" w:rsidP="006622F8">
      <w:pPr>
        <w:pStyle w:val="Corpsdetexte"/>
        <w:tabs>
          <w:tab w:val="left" w:leader="dot" w:pos="10331"/>
        </w:tabs>
        <w:spacing w:before="130"/>
        <w:rPr>
          <w:rFonts w:ascii="Arial" w:hAnsi="Arial" w:cs="Arial"/>
          <w:lang w:val="fr-FR"/>
        </w:rPr>
      </w:pPr>
      <w:r w:rsidRPr="001A6A2A">
        <w:rPr>
          <w:rFonts w:ascii="Arial" w:hAnsi="Arial" w:cs="Arial"/>
          <w:sz w:val="20"/>
          <w:lang w:val="fr-FR"/>
        </w:rPr>
        <w:t>Représenté(e) par M./M</w:t>
      </w:r>
      <w:r w:rsidRPr="001A6A2A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1A6A2A">
        <w:rPr>
          <w:rFonts w:ascii="Arial" w:hAnsi="Arial" w:cs="Arial"/>
          <w:sz w:val="20"/>
          <w:lang w:val="fr-FR"/>
        </w:rPr>
        <w:t xml:space="preserve">(nom, prénom) : </w:t>
      </w:r>
      <w:r w:rsidR="00577B74" w:rsidRPr="001A6A2A">
        <w:rPr>
          <w:rFonts w:ascii="Arial" w:hAnsi="Arial" w:cs="Arial"/>
          <w:sz w:val="12"/>
          <w:lang w:val="fr-FR"/>
        </w:rPr>
        <w:tab/>
      </w:r>
    </w:p>
    <w:p w14:paraId="78CAF4A8" w14:textId="77777777" w:rsidR="00E45C2D" w:rsidRPr="001A6A2A" w:rsidRDefault="005B7387" w:rsidP="006622F8">
      <w:pPr>
        <w:pStyle w:val="Corpsdetexte"/>
        <w:tabs>
          <w:tab w:val="left" w:leader="dot" w:pos="10331"/>
        </w:tabs>
        <w:spacing w:before="130"/>
        <w:rPr>
          <w:rFonts w:ascii="Arial" w:hAnsi="Arial" w:cs="Arial"/>
          <w:lang w:val="fr-FR"/>
        </w:rPr>
      </w:pPr>
      <w:r w:rsidRPr="001A6A2A">
        <w:rPr>
          <w:rFonts w:ascii="Arial" w:hAnsi="Arial" w:cs="Arial"/>
          <w:sz w:val="20"/>
          <w:lang w:val="fr-FR"/>
        </w:rPr>
        <w:t>Agissant en qualité de :</w:t>
      </w:r>
      <w:r w:rsidR="00577B74" w:rsidRPr="001A6A2A">
        <w:rPr>
          <w:rFonts w:ascii="Arial" w:hAnsi="Arial" w:cs="Arial"/>
          <w:sz w:val="20"/>
          <w:lang w:val="fr-FR"/>
        </w:rPr>
        <w:t xml:space="preserve"> </w:t>
      </w:r>
      <w:r w:rsidR="00577B74" w:rsidRPr="001A6A2A">
        <w:rPr>
          <w:rFonts w:ascii="Arial" w:hAnsi="Arial" w:cs="Arial"/>
          <w:lang w:val="fr-FR"/>
        </w:rPr>
        <w:tab/>
      </w:r>
    </w:p>
    <w:p w14:paraId="1D18BCDB" w14:textId="77777777" w:rsidR="00E45C2D" w:rsidRPr="001A6A2A" w:rsidRDefault="005B7387" w:rsidP="006622F8">
      <w:pPr>
        <w:pStyle w:val="Corpsdetexte"/>
        <w:spacing w:before="88"/>
        <w:rPr>
          <w:rFonts w:ascii="Arial" w:hAnsi="Arial" w:cs="Arial"/>
          <w:lang w:val="fr-FR"/>
        </w:rPr>
      </w:pPr>
      <w:r w:rsidRPr="001A6A2A">
        <w:rPr>
          <w:rFonts w:ascii="Arial" w:hAnsi="Arial" w:cs="Arial"/>
          <w:lang w:val="fr-FR"/>
        </w:rPr>
        <w:t>Dûment habilité(e) à l’effet des présentes</w:t>
      </w:r>
    </w:p>
    <w:p w14:paraId="5911DFB8" w14:textId="77777777" w:rsidR="00E45C2D" w:rsidRPr="001A6A2A" w:rsidRDefault="005B7387" w:rsidP="006622F8">
      <w:pPr>
        <w:pStyle w:val="Corpsdetexte"/>
        <w:tabs>
          <w:tab w:val="left" w:leader="dot" w:pos="10345"/>
        </w:tabs>
        <w:spacing w:before="139"/>
        <w:rPr>
          <w:rFonts w:ascii="Arial" w:hAnsi="Arial" w:cs="Arial"/>
        </w:rPr>
      </w:pPr>
      <w:r w:rsidRPr="001A6A2A">
        <w:rPr>
          <w:rFonts w:ascii="Arial" w:hAnsi="Arial" w:cs="Arial"/>
          <w:sz w:val="20"/>
        </w:rPr>
        <w:t xml:space="preserve">Adresse : </w:t>
      </w:r>
      <w:r w:rsidR="00577B74" w:rsidRPr="001A6A2A">
        <w:rPr>
          <w:rFonts w:ascii="Arial" w:hAnsi="Arial" w:cs="Arial"/>
        </w:rPr>
        <w:tab/>
      </w:r>
    </w:p>
    <w:p w14:paraId="1DC07E99" w14:textId="77777777" w:rsidR="00E45C2D" w:rsidRPr="001A6A2A" w:rsidRDefault="00E45C2D" w:rsidP="006622F8">
      <w:pPr>
        <w:pStyle w:val="Corpsdetexte"/>
        <w:rPr>
          <w:rFonts w:ascii="Arial" w:hAnsi="Arial" w:cs="Arial"/>
          <w:sz w:val="27"/>
        </w:rPr>
      </w:pPr>
    </w:p>
    <w:p w14:paraId="7CC56482" w14:textId="536B619A" w:rsidR="00E45C2D" w:rsidRPr="001A6A2A" w:rsidRDefault="005B7387" w:rsidP="006622F8">
      <w:pPr>
        <w:pStyle w:val="Titre2"/>
        <w:spacing w:before="101" w:after="36"/>
        <w:ind w:left="0"/>
        <w:rPr>
          <w:rFonts w:ascii="Arial" w:hAnsi="Arial" w:cs="Arial"/>
        </w:rPr>
      </w:pPr>
      <w:r w:rsidRPr="001A6A2A">
        <w:rPr>
          <w:rFonts w:ascii="Arial" w:hAnsi="Arial" w:cs="Arial"/>
        </w:rPr>
        <w:t xml:space="preserve">Attestons avoir </w:t>
      </w:r>
      <w:r w:rsidR="00A226A1" w:rsidRPr="001A6A2A">
        <w:rPr>
          <w:rFonts w:ascii="Arial" w:hAnsi="Arial" w:cs="Arial"/>
        </w:rPr>
        <w:t>autorisé</w:t>
      </w:r>
      <w:r w:rsidR="00A226A1">
        <w:rPr>
          <w:rFonts w:ascii="Arial" w:hAnsi="Arial" w:cs="Arial"/>
        </w:rPr>
        <w:t xml:space="preserve"> </w:t>
      </w:r>
      <w:r w:rsidR="00A226A1" w:rsidRPr="001A6A2A">
        <w:rPr>
          <w:rFonts w:ascii="Arial" w:hAnsi="Arial" w:cs="Arial"/>
        </w:rPr>
        <w:t>:</w:t>
      </w:r>
    </w:p>
    <w:p w14:paraId="4C90866B" w14:textId="77777777" w:rsidR="00453FB3" w:rsidRPr="001A6A2A" w:rsidRDefault="00453FB3" w:rsidP="006622F8">
      <w:pPr>
        <w:pStyle w:val="Titre2"/>
        <w:spacing w:before="101" w:after="36"/>
        <w:ind w:left="0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2648"/>
        <w:gridCol w:w="2648"/>
        <w:gridCol w:w="2399"/>
      </w:tblGrid>
      <w:tr w:rsidR="00453FB3" w:rsidRPr="001A6A2A" w14:paraId="73E89605" w14:textId="77777777" w:rsidTr="00813A8C">
        <w:trPr>
          <w:trHeight w:hRule="exact" w:val="567"/>
        </w:trPr>
        <w:tc>
          <w:tcPr>
            <w:tcW w:w="2648" w:type="dxa"/>
            <w:shd w:val="clear" w:color="auto" w:fill="E62A32"/>
            <w:vAlign w:val="center"/>
          </w:tcPr>
          <w:p w14:paraId="4135BE69" w14:textId="77777777" w:rsidR="00453FB3" w:rsidRPr="00813A8C" w:rsidRDefault="00453FB3" w:rsidP="00477475">
            <w:pPr>
              <w:pStyle w:val="TableParagraph"/>
              <w:spacing w:before="118"/>
              <w:ind w:left="208" w:right="20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NOMS</w:t>
            </w:r>
          </w:p>
        </w:tc>
        <w:tc>
          <w:tcPr>
            <w:tcW w:w="2648" w:type="dxa"/>
            <w:shd w:val="clear" w:color="auto" w:fill="000000"/>
            <w:vAlign w:val="center"/>
          </w:tcPr>
          <w:p w14:paraId="45D6A43A" w14:textId="77777777" w:rsidR="00453FB3" w:rsidRPr="00813A8C" w:rsidRDefault="00453FB3" w:rsidP="00477475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PRÉNOMS</w:t>
            </w:r>
          </w:p>
        </w:tc>
        <w:tc>
          <w:tcPr>
            <w:tcW w:w="2648" w:type="dxa"/>
            <w:shd w:val="clear" w:color="auto" w:fill="E62A32"/>
            <w:vAlign w:val="center"/>
          </w:tcPr>
          <w:p w14:paraId="566715FE" w14:textId="77777777" w:rsidR="00453FB3" w:rsidRPr="00813A8C" w:rsidRDefault="00453FB3" w:rsidP="00477475">
            <w:pPr>
              <w:pStyle w:val="TableParagraph"/>
              <w:spacing w:before="118"/>
              <w:ind w:left="208" w:right="20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E-MAIL</w:t>
            </w:r>
          </w:p>
        </w:tc>
        <w:tc>
          <w:tcPr>
            <w:tcW w:w="2399" w:type="dxa"/>
            <w:shd w:val="clear" w:color="auto" w:fill="000000"/>
            <w:vAlign w:val="center"/>
          </w:tcPr>
          <w:p w14:paraId="28B99DD4" w14:textId="7D4FE111" w:rsidR="00453FB3" w:rsidRPr="00813A8C" w:rsidRDefault="00453FB3" w:rsidP="00477475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N°</w:t>
            </w:r>
            <w:r w:rsidR="00813A8C"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 T</w:t>
            </w:r>
            <w:r w:rsidRPr="00813A8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ÉLÉPHONE</w:t>
            </w:r>
          </w:p>
        </w:tc>
      </w:tr>
      <w:tr w:rsidR="00453FB3" w:rsidRPr="001A6A2A" w14:paraId="69CBFB04" w14:textId="77777777" w:rsidTr="00813A8C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3CD02D03" w14:textId="77777777" w:rsidR="00453FB3" w:rsidRPr="001A6A2A" w:rsidRDefault="00453FB3" w:rsidP="00000436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195B94D9" w14:textId="77777777" w:rsidR="00453FB3" w:rsidRPr="001A6A2A" w:rsidRDefault="00453FB3" w:rsidP="00000436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696A0A9E" w14:textId="77777777" w:rsidR="00453FB3" w:rsidRPr="001A6A2A" w:rsidRDefault="00453FB3" w:rsidP="00000436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24263BAC" w14:textId="77777777" w:rsidR="00453FB3" w:rsidRPr="001A6A2A" w:rsidRDefault="00453FB3" w:rsidP="00000436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53FB3" w:rsidRPr="001A6A2A" w14:paraId="03B04534" w14:textId="77777777" w:rsidTr="00813A8C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5169B7DF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5FBFC3AC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5AC27945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71B33976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</w:tr>
      <w:tr w:rsidR="00453FB3" w:rsidRPr="001A6A2A" w14:paraId="6971DB74" w14:textId="77777777" w:rsidTr="00813A8C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1C5B8D92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7F52DDEC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2918964E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2F4AF3A5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</w:tr>
      <w:tr w:rsidR="00453FB3" w:rsidRPr="001A6A2A" w14:paraId="1FF6BA52" w14:textId="77777777" w:rsidTr="00813A8C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4FFCDB2A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3270B4EC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8D99355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3DF5F64D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</w:tr>
      <w:tr w:rsidR="00453FB3" w:rsidRPr="001A6A2A" w14:paraId="6E8FFFFF" w14:textId="77777777" w:rsidTr="00813A8C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5756A72A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3257EC1F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720A3062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0BEF189D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</w:tr>
      <w:tr w:rsidR="00453FB3" w:rsidRPr="001A6A2A" w14:paraId="75471796" w14:textId="77777777" w:rsidTr="00813A8C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255CC5FC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73242132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4C1A7466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2DF04300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</w:tr>
      <w:tr w:rsidR="00453FB3" w:rsidRPr="001A6A2A" w14:paraId="35F24CC8" w14:textId="77777777" w:rsidTr="00813A8C">
        <w:trPr>
          <w:trHeight w:hRule="exact" w:val="413"/>
        </w:trPr>
        <w:tc>
          <w:tcPr>
            <w:tcW w:w="2648" w:type="dxa"/>
            <w:shd w:val="clear" w:color="auto" w:fill="E3E3E3"/>
            <w:vAlign w:val="center"/>
          </w:tcPr>
          <w:p w14:paraId="4360C55C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72803B9A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E3E3E3"/>
            <w:vAlign w:val="center"/>
          </w:tcPr>
          <w:p w14:paraId="3C7B7357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E3E3E3"/>
            <w:vAlign w:val="center"/>
          </w:tcPr>
          <w:p w14:paraId="670495C3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</w:tr>
      <w:tr w:rsidR="00453FB3" w:rsidRPr="001A6A2A" w14:paraId="389F22C0" w14:textId="77777777" w:rsidTr="00813A8C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2B78608F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441D27DD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D8F21ED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409B02A9" w14:textId="77777777" w:rsidR="00453FB3" w:rsidRPr="001A6A2A" w:rsidRDefault="00453FB3" w:rsidP="00000436">
            <w:pPr>
              <w:jc w:val="center"/>
              <w:rPr>
                <w:rFonts w:ascii="Arial" w:hAnsi="Arial" w:cs="Arial"/>
              </w:rPr>
            </w:pPr>
          </w:p>
          <w:p w14:paraId="4B7772F8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  <w:p w14:paraId="6715565D" w14:textId="15C1EB95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</w:tr>
      <w:tr w:rsidR="0003543D" w:rsidRPr="001A6A2A" w14:paraId="4E03A5F0" w14:textId="77777777" w:rsidTr="00813A8C">
        <w:trPr>
          <w:trHeight w:hRule="exact" w:val="413"/>
        </w:trPr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6A4D863A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3B235E86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56EE1365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66AE5EF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</w:tr>
      <w:tr w:rsidR="0003543D" w:rsidRPr="001A6A2A" w14:paraId="605B62EE" w14:textId="77777777" w:rsidTr="00813A8C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044A4CDA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3172E9AA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207AE784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261074BE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</w:tr>
      <w:tr w:rsidR="0003543D" w:rsidRPr="001A6A2A" w14:paraId="26149F5C" w14:textId="77777777" w:rsidTr="00813A8C">
        <w:trPr>
          <w:trHeight w:hRule="exact" w:val="413"/>
        </w:trPr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35826B96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676625B1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  <w:vAlign w:val="center"/>
          </w:tcPr>
          <w:p w14:paraId="54C0ED16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08545384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</w:tr>
      <w:tr w:rsidR="0003543D" w:rsidRPr="001A6A2A" w14:paraId="68EB40CD" w14:textId="77777777" w:rsidTr="00813A8C">
        <w:trPr>
          <w:trHeight w:hRule="exact" w:val="413"/>
        </w:trPr>
        <w:tc>
          <w:tcPr>
            <w:tcW w:w="2648" w:type="dxa"/>
            <w:shd w:val="clear" w:color="auto" w:fill="F2F2F2"/>
            <w:vAlign w:val="center"/>
          </w:tcPr>
          <w:p w14:paraId="2C82E611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34C0D6DE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F2F2F2"/>
            <w:vAlign w:val="center"/>
          </w:tcPr>
          <w:p w14:paraId="64FFE16E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2F2F2"/>
            <w:vAlign w:val="center"/>
          </w:tcPr>
          <w:p w14:paraId="4778308C" w14:textId="77777777" w:rsidR="0003543D" w:rsidRPr="001A6A2A" w:rsidRDefault="0003543D" w:rsidP="0000043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A7E62B" w14:textId="77777777" w:rsidR="00453FB3" w:rsidRPr="001A6A2A" w:rsidRDefault="00453FB3" w:rsidP="006622F8">
      <w:pPr>
        <w:pStyle w:val="Titre2"/>
        <w:spacing w:before="101" w:after="36"/>
        <w:ind w:left="0"/>
        <w:rPr>
          <w:rFonts w:ascii="Arial" w:hAnsi="Arial" w:cs="Arial"/>
        </w:rPr>
      </w:pPr>
    </w:p>
    <w:p w14:paraId="5D0172F5" w14:textId="4B2CA8F0" w:rsidR="00E45C2D" w:rsidRPr="001A6A2A" w:rsidRDefault="0031596D" w:rsidP="006622F8">
      <w:pPr>
        <w:pStyle w:val="Corpsdetexte"/>
        <w:rPr>
          <w:rFonts w:ascii="Arial" w:hAnsi="Arial" w:cs="Arial"/>
          <w:b/>
          <w:sz w:val="19"/>
        </w:rPr>
      </w:pPr>
      <w:r w:rsidRPr="001A6A2A">
        <w:rPr>
          <w:rFonts w:ascii="Arial" w:hAnsi="Arial" w:cs="Arial"/>
          <w:b/>
          <w:sz w:val="19"/>
        </w:rPr>
        <w:br w:type="textWrapping" w:clear="all"/>
      </w:r>
    </w:p>
    <w:p w14:paraId="627215E9" w14:textId="3A9075EF" w:rsidR="00ED38CB" w:rsidRDefault="00ED38CB" w:rsidP="007B5749">
      <w:pPr>
        <w:spacing w:before="1" w:line="254" w:lineRule="auto"/>
        <w:ind w:right="967"/>
        <w:jc w:val="both"/>
        <w:rPr>
          <w:rFonts w:ascii="Arial" w:hAnsi="Arial" w:cs="Arial"/>
          <w:b/>
          <w:sz w:val="20"/>
          <w:lang w:val="fr-FR"/>
        </w:rPr>
      </w:pPr>
      <w:r w:rsidRPr="00BF5A1E">
        <w:rPr>
          <w:rFonts w:ascii="Arial" w:hAnsi="Arial" w:cs="Arial"/>
          <w:b/>
          <w:sz w:val="20"/>
          <w:lang w:val="fr-FR"/>
        </w:rPr>
        <w:t>Pour</w:t>
      </w:r>
      <w:r w:rsidRPr="00BF5A1E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BF5A1E">
        <w:rPr>
          <w:rFonts w:ascii="Arial" w:hAnsi="Arial" w:cs="Arial"/>
          <w:b/>
          <w:sz w:val="20"/>
          <w:lang w:val="fr-FR"/>
        </w:rPr>
        <w:t>effectuer</w:t>
      </w:r>
      <w:r w:rsidRPr="00BF5A1E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BF5A1E">
        <w:rPr>
          <w:rFonts w:ascii="Arial" w:hAnsi="Arial" w:cs="Arial"/>
          <w:b/>
          <w:sz w:val="20"/>
          <w:lang w:val="fr-FR"/>
        </w:rPr>
        <w:t>des</w:t>
      </w:r>
      <w:r w:rsidRPr="00BF5A1E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BF5A1E">
        <w:rPr>
          <w:rFonts w:ascii="Arial" w:hAnsi="Arial" w:cs="Arial"/>
          <w:b/>
          <w:sz w:val="20"/>
          <w:lang w:val="fr-FR"/>
        </w:rPr>
        <w:t>demandes</w:t>
      </w:r>
      <w:r w:rsidRPr="00BF5A1E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BF5A1E">
        <w:rPr>
          <w:rFonts w:ascii="Arial" w:hAnsi="Arial" w:cs="Arial"/>
          <w:b/>
          <w:sz w:val="20"/>
          <w:lang w:val="fr-FR"/>
        </w:rPr>
        <w:t>de</w:t>
      </w:r>
      <w:r w:rsidRPr="00BF5A1E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BF5A1E">
        <w:rPr>
          <w:rFonts w:ascii="Arial" w:hAnsi="Arial" w:cs="Arial"/>
          <w:b/>
          <w:sz w:val="20"/>
          <w:lang w:val="fr-FR"/>
        </w:rPr>
        <w:t>briefs</w:t>
      </w:r>
      <w:r w:rsidRPr="00BF5A1E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BF5A1E">
        <w:rPr>
          <w:rFonts w:ascii="Arial" w:hAnsi="Arial" w:cs="Arial"/>
          <w:b/>
          <w:sz w:val="20"/>
          <w:lang w:val="fr-FR"/>
        </w:rPr>
        <w:t>et</w:t>
      </w:r>
      <w:r w:rsidRPr="00BF5A1E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BF5A1E">
        <w:rPr>
          <w:rFonts w:ascii="Arial" w:hAnsi="Arial" w:cs="Arial"/>
          <w:b/>
          <w:sz w:val="20"/>
          <w:lang w:val="fr-FR"/>
        </w:rPr>
        <w:t>pour</w:t>
      </w:r>
      <w:r w:rsidRPr="00BF5A1E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BF5A1E">
        <w:rPr>
          <w:rFonts w:ascii="Arial" w:hAnsi="Arial" w:cs="Arial"/>
          <w:b/>
          <w:sz w:val="20"/>
          <w:lang w:val="fr-FR"/>
        </w:rPr>
        <w:t>consulter</w:t>
      </w:r>
      <w:r w:rsidRPr="00BF5A1E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BF5A1E">
        <w:rPr>
          <w:rFonts w:ascii="Arial" w:hAnsi="Arial" w:cs="Arial"/>
          <w:b/>
          <w:sz w:val="20"/>
          <w:lang w:val="fr-FR"/>
        </w:rPr>
        <w:t>le</w:t>
      </w:r>
      <w:r w:rsidRPr="00BF5A1E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BF5A1E">
        <w:rPr>
          <w:rFonts w:ascii="Arial" w:hAnsi="Arial" w:cs="Arial"/>
          <w:b/>
          <w:sz w:val="20"/>
          <w:lang w:val="fr-FR"/>
        </w:rPr>
        <w:t>détail</w:t>
      </w:r>
      <w:r w:rsidRPr="00BF5A1E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BF5A1E">
        <w:rPr>
          <w:rFonts w:ascii="Arial" w:hAnsi="Arial" w:cs="Arial"/>
          <w:b/>
          <w:sz w:val="20"/>
          <w:lang w:val="fr-FR"/>
        </w:rPr>
        <w:t>des</w:t>
      </w:r>
      <w:r w:rsidRPr="00BF5A1E">
        <w:rPr>
          <w:rFonts w:ascii="Arial" w:hAnsi="Arial" w:cs="Arial"/>
          <w:b/>
          <w:spacing w:val="-19"/>
          <w:sz w:val="20"/>
          <w:lang w:val="fr-FR"/>
        </w:rPr>
        <w:t xml:space="preserve"> </w:t>
      </w:r>
      <w:r w:rsidRPr="00BF5A1E">
        <w:rPr>
          <w:rFonts w:ascii="Arial" w:hAnsi="Arial" w:cs="Arial"/>
          <w:b/>
          <w:sz w:val="20"/>
          <w:lang w:val="fr-FR"/>
        </w:rPr>
        <w:t>campagnes par</w:t>
      </w:r>
      <w:r w:rsidRPr="00BF5A1E">
        <w:rPr>
          <w:rFonts w:ascii="Arial" w:hAnsi="Arial" w:cs="Arial"/>
          <w:b/>
          <w:spacing w:val="-5"/>
          <w:sz w:val="20"/>
          <w:lang w:val="fr-FR"/>
        </w:rPr>
        <w:t xml:space="preserve"> </w:t>
      </w:r>
      <w:r w:rsidRPr="00BF5A1E">
        <w:rPr>
          <w:rFonts w:ascii="Arial" w:hAnsi="Arial" w:cs="Arial"/>
          <w:b/>
          <w:sz w:val="20"/>
          <w:lang w:val="fr-FR"/>
        </w:rPr>
        <w:t>produit.</w:t>
      </w:r>
    </w:p>
    <w:p w14:paraId="53092974" w14:textId="21881E36" w:rsidR="004D15AD" w:rsidRDefault="004D15AD" w:rsidP="007B5749">
      <w:pPr>
        <w:spacing w:before="1" w:line="254" w:lineRule="auto"/>
        <w:ind w:right="967"/>
        <w:jc w:val="both"/>
        <w:rPr>
          <w:rFonts w:ascii="Arial" w:hAnsi="Arial" w:cs="Arial"/>
          <w:b/>
          <w:sz w:val="20"/>
          <w:lang w:val="fr-FR"/>
        </w:rPr>
      </w:pPr>
    </w:p>
    <w:p w14:paraId="7DFBB3A3" w14:textId="3C2772FE" w:rsidR="004D15AD" w:rsidRDefault="004D15AD" w:rsidP="007B5749">
      <w:pPr>
        <w:spacing w:before="1" w:line="254" w:lineRule="auto"/>
        <w:ind w:right="967"/>
        <w:jc w:val="both"/>
        <w:rPr>
          <w:rFonts w:ascii="Arial" w:hAnsi="Arial" w:cs="Arial"/>
          <w:b/>
          <w:sz w:val="20"/>
          <w:lang w:val="fr-FR"/>
        </w:rPr>
      </w:pPr>
    </w:p>
    <w:p w14:paraId="738738B5" w14:textId="3FBC39EC" w:rsidR="004D15AD" w:rsidRPr="001A6A2A" w:rsidRDefault="004D15AD" w:rsidP="007B5749">
      <w:pPr>
        <w:spacing w:before="1" w:line="254" w:lineRule="auto"/>
        <w:ind w:right="967"/>
        <w:jc w:val="both"/>
        <w:rPr>
          <w:rFonts w:ascii="Arial" w:hAnsi="Arial" w:cs="Arial"/>
          <w:b/>
          <w:sz w:val="20"/>
          <w:lang w:val="fr-FR"/>
        </w:rPr>
      </w:pPr>
    </w:p>
    <w:p w14:paraId="3A83F268" w14:textId="17E5270A" w:rsidR="004D15AD" w:rsidRPr="001A6A2A" w:rsidRDefault="004D15AD" w:rsidP="006622F8">
      <w:pPr>
        <w:rPr>
          <w:rFonts w:ascii="Arial" w:hAnsi="Arial" w:cs="Arial"/>
          <w:sz w:val="12"/>
          <w:lang w:val="fr-FR"/>
        </w:rPr>
        <w:sectPr w:rsidR="004D15AD" w:rsidRPr="001A6A2A">
          <w:headerReference w:type="default" r:id="rId7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09B51556" w14:textId="391BB1D6" w:rsidR="00E45C2D" w:rsidRPr="001A6A2A" w:rsidRDefault="00F5285E" w:rsidP="006622F8">
      <w:pPr>
        <w:spacing w:before="100"/>
        <w:rPr>
          <w:rFonts w:ascii="Arial" w:hAnsi="Arial" w:cs="Arial"/>
          <w:b/>
          <w:sz w:val="20"/>
          <w:lang w:val="fr-FR"/>
        </w:rPr>
      </w:pPr>
      <w:r w:rsidRPr="001A6A2A">
        <w:rPr>
          <w:rFonts w:ascii="Arial" w:hAnsi="Arial" w:cs="Arial"/>
          <w:b/>
          <w:sz w:val="20"/>
          <w:lang w:val="fr-FR"/>
        </w:rPr>
        <w:t>Déclaration :</w:t>
      </w:r>
    </w:p>
    <w:p w14:paraId="3880955F" w14:textId="741B85E0" w:rsidR="00E45C2D" w:rsidRPr="004D15AD" w:rsidRDefault="005B7387" w:rsidP="004D15AD">
      <w:pPr>
        <w:pStyle w:val="Corpsdetexte"/>
        <w:spacing w:before="55" w:line="324" w:lineRule="auto"/>
        <w:ind w:right="-16"/>
        <w:jc w:val="both"/>
        <w:rPr>
          <w:rFonts w:ascii="Arial" w:hAnsi="Arial" w:cs="Arial"/>
          <w:spacing w:val="-4"/>
          <w:lang w:val="fr-FR"/>
        </w:rPr>
      </w:pPr>
      <w:r w:rsidRPr="001A6A2A">
        <w:rPr>
          <w:rFonts w:ascii="Arial" w:hAnsi="Arial" w:cs="Arial"/>
          <w:lang w:val="fr-FR"/>
        </w:rPr>
        <w:t>Nous déclarons avoir pris connaissance des Conditions</w:t>
      </w:r>
      <w:r w:rsidR="006622F8" w:rsidRPr="001A6A2A">
        <w:rPr>
          <w:rFonts w:ascii="Arial" w:hAnsi="Arial" w:cs="Arial"/>
          <w:lang w:val="fr-FR"/>
        </w:rPr>
        <w:t xml:space="preserve"> </w:t>
      </w:r>
      <w:r w:rsidRPr="001A6A2A">
        <w:rPr>
          <w:rFonts w:ascii="Arial" w:hAnsi="Arial" w:cs="Arial"/>
          <w:lang w:val="fr-FR"/>
        </w:rPr>
        <w:t>Commerciales</w:t>
      </w:r>
      <w:r w:rsidRPr="001A6A2A">
        <w:rPr>
          <w:rFonts w:ascii="Arial" w:hAnsi="Arial" w:cs="Arial"/>
          <w:spacing w:val="-4"/>
          <w:lang w:val="fr-FR"/>
        </w:rPr>
        <w:t xml:space="preserve"> </w:t>
      </w:r>
      <w:r w:rsidRPr="001A6A2A">
        <w:rPr>
          <w:rFonts w:ascii="Arial" w:hAnsi="Arial" w:cs="Arial"/>
          <w:lang w:val="fr-FR"/>
        </w:rPr>
        <w:t>et</w:t>
      </w:r>
      <w:r w:rsidRPr="001A6A2A">
        <w:rPr>
          <w:rFonts w:ascii="Arial" w:hAnsi="Arial" w:cs="Arial"/>
          <w:spacing w:val="-4"/>
          <w:lang w:val="fr-FR"/>
        </w:rPr>
        <w:t xml:space="preserve"> </w:t>
      </w:r>
      <w:r w:rsidRPr="001A6A2A">
        <w:rPr>
          <w:rFonts w:ascii="Arial" w:hAnsi="Arial" w:cs="Arial"/>
          <w:lang w:val="fr-FR"/>
        </w:rPr>
        <w:t>des</w:t>
      </w:r>
      <w:r w:rsidRPr="001A6A2A">
        <w:rPr>
          <w:rFonts w:ascii="Arial" w:hAnsi="Arial" w:cs="Arial"/>
          <w:spacing w:val="-4"/>
          <w:lang w:val="fr-FR"/>
        </w:rPr>
        <w:t xml:space="preserve"> </w:t>
      </w:r>
      <w:r w:rsidRPr="001A6A2A">
        <w:rPr>
          <w:rFonts w:ascii="Arial" w:hAnsi="Arial" w:cs="Arial"/>
          <w:lang w:val="fr-FR"/>
        </w:rPr>
        <w:t>Conditions</w:t>
      </w:r>
      <w:r w:rsidRPr="001A6A2A">
        <w:rPr>
          <w:rFonts w:ascii="Arial" w:hAnsi="Arial" w:cs="Arial"/>
          <w:spacing w:val="-4"/>
          <w:lang w:val="fr-FR"/>
        </w:rPr>
        <w:t xml:space="preserve"> </w:t>
      </w:r>
      <w:r w:rsidRPr="001A6A2A">
        <w:rPr>
          <w:rFonts w:ascii="Arial" w:hAnsi="Arial" w:cs="Arial"/>
          <w:lang w:val="fr-FR"/>
        </w:rPr>
        <w:t>Générales</w:t>
      </w:r>
      <w:r w:rsidRPr="001A6A2A">
        <w:rPr>
          <w:rFonts w:ascii="Arial" w:hAnsi="Arial" w:cs="Arial"/>
          <w:spacing w:val="-4"/>
          <w:lang w:val="fr-FR"/>
        </w:rPr>
        <w:t xml:space="preserve"> </w:t>
      </w:r>
      <w:r w:rsidRPr="001A6A2A">
        <w:rPr>
          <w:rFonts w:ascii="Arial" w:hAnsi="Arial" w:cs="Arial"/>
          <w:lang w:val="fr-FR"/>
        </w:rPr>
        <w:t>de</w:t>
      </w:r>
      <w:r w:rsidRPr="001A6A2A">
        <w:rPr>
          <w:rFonts w:ascii="Arial" w:hAnsi="Arial" w:cs="Arial"/>
          <w:spacing w:val="-4"/>
          <w:lang w:val="fr-FR"/>
        </w:rPr>
        <w:t xml:space="preserve"> </w:t>
      </w:r>
      <w:r w:rsidRPr="001A6A2A">
        <w:rPr>
          <w:rFonts w:ascii="Arial" w:hAnsi="Arial" w:cs="Arial"/>
          <w:lang w:val="fr-FR"/>
        </w:rPr>
        <w:t>Vente</w:t>
      </w:r>
      <w:r w:rsidRPr="001A6A2A">
        <w:rPr>
          <w:rFonts w:ascii="Arial" w:hAnsi="Arial" w:cs="Arial"/>
          <w:spacing w:val="-4"/>
          <w:lang w:val="fr-FR"/>
        </w:rPr>
        <w:t xml:space="preserve"> </w:t>
      </w:r>
      <w:r w:rsidRPr="001A6A2A">
        <w:rPr>
          <w:rFonts w:ascii="Arial" w:hAnsi="Arial" w:cs="Arial"/>
          <w:lang w:val="fr-FR"/>
        </w:rPr>
        <w:t>de</w:t>
      </w:r>
      <w:r w:rsidR="006622F8" w:rsidRPr="001A6A2A">
        <w:rPr>
          <w:rFonts w:ascii="Arial" w:hAnsi="Arial" w:cs="Arial"/>
          <w:spacing w:val="-4"/>
          <w:lang w:val="fr-FR"/>
        </w:rPr>
        <w:t xml:space="preserve"> </w:t>
      </w:r>
      <w:r w:rsidRPr="001A6A2A">
        <w:rPr>
          <w:rFonts w:ascii="Arial" w:hAnsi="Arial" w:cs="Arial"/>
          <w:lang w:val="fr-FR"/>
        </w:rPr>
        <w:t xml:space="preserve">France </w:t>
      </w:r>
      <w:r w:rsidRPr="001A6A2A">
        <w:rPr>
          <w:rFonts w:ascii="Arial" w:hAnsi="Arial" w:cs="Arial"/>
          <w:spacing w:val="-4"/>
          <w:lang w:val="fr-FR"/>
        </w:rPr>
        <w:t xml:space="preserve">Télévisions Publicité applicables en </w:t>
      </w:r>
      <w:r w:rsidR="00D37B82" w:rsidRPr="001A6A2A">
        <w:rPr>
          <w:rFonts w:ascii="Arial" w:hAnsi="Arial" w:cs="Arial"/>
          <w:spacing w:val="-4"/>
          <w:lang w:val="fr-FR"/>
        </w:rPr>
        <w:t>202</w:t>
      </w:r>
      <w:r w:rsidR="00965A3F" w:rsidRPr="001A6A2A">
        <w:rPr>
          <w:rFonts w:ascii="Arial" w:hAnsi="Arial" w:cs="Arial"/>
          <w:spacing w:val="-4"/>
          <w:lang w:val="fr-FR"/>
        </w:rPr>
        <w:t>1</w:t>
      </w:r>
      <w:r w:rsidRPr="001A6A2A">
        <w:rPr>
          <w:rFonts w:ascii="Arial" w:hAnsi="Arial" w:cs="Arial"/>
          <w:spacing w:val="-4"/>
          <w:lang w:val="fr-FR"/>
        </w:rPr>
        <w:t xml:space="preserve"> (accessibles </w:t>
      </w:r>
      <w:r w:rsidRPr="001A6A2A">
        <w:rPr>
          <w:rFonts w:ascii="Arial" w:hAnsi="Arial" w:cs="Arial"/>
          <w:spacing w:val="-3"/>
          <w:lang w:val="fr-FR"/>
        </w:rPr>
        <w:t xml:space="preserve">sur </w:t>
      </w:r>
      <w:r w:rsidRPr="001A6A2A">
        <w:rPr>
          <w:rFonts w:ascii="Arial" w:hAnsi="Arial" w:cs="Arial"/>
          <w:lang w:val="fr-FR"/>
        </w:rPr>
        <w:t xml:space="preserve">le </w:t>
      </w:r>
      <w:r w:rsidRPr="001A6A2A">
        <w:rPr>
          <w:rFonts w:ascii="Arial" w:hAnsi="Arial" w:cs="Arial"/>
          <w:spacing w:val="-4"/>
          <w:lang w:val="fr-FR"/>
        </w:rPr>
        <w:t xml:space="preserve">site </w:t>
      </w:r>
      <w:hyperlink r:id="rId8" w:history="1">
        <w:r w:rsidR="005C5BA5" w:rsidRPr="001A6A2A">
          <w:rPr>
            <w:rStyle w:val="Lienhypertexte"/>
            <w:rFonts w:ascii="Arial" w:hAnsi="Arial" w:cs="Arial"/>
            <w:spacing w:val="-4"/>
            <w:lang w:val="fr-FR"/>
          </w:rPr>
          <w:t>http://www.francetvpub.fr</w:t>
        </w:r>
      </w:hyperlink>
      <w:r w:rsidRPr="001A6A2A">
        <w:rPr>
          <w:rFonts w:ascii="Arial" w:hAnsi="Arial" w:cs="Arial"/>
          <w:spacing w:val="-4"/>
          <w:lang w:val="fr-FR"/>
        </w:rPr>
        <w:t>)</w:t>
      </w:r>
      <w:r w:rsidRPr="001A6A2A">
        <w:rPr>
          <w:rFonts w:ascii="Arial" w:hAnsi="Arial" w:cs="Arial"/>
          <w:spacing w:val="-10"/>
          <w:lang w:val="fr-FR"/>
        </w:rPr>
        <w:t xml:space="preserve"> </w:t>
      </w:r>
      <w:r w:rsidRPr="001A6A2A">
        <w:rPr>
          <w:rFonts w:ascii="Arial" w:hAnsi="Arial" w:cs="Arial"/>
          <w:lang w:val="fr-FR"/>
        </w:rPr>
        <w:t>et</w:t>
      </w:r>
      <w:r w:rsidRPr="001A6A2A">
        <w:rPr>
          <w:rFonts w:ascii="Arial" w:hAnsi="Arial" w:cs="Arial"/>
          <w:spacing w:val="-10"/>
          <w:lang w:val="fr-FR"/>
        </w:rPr>
        <w:t xml:space="preserve"> </w:t>
      </w:r>
      <w:r w:rsidRPr="001A6A2A">
        <w:rPr>
          <w:rFonts w:ascii="Arial" w:hAnsi="Arial" w:cs="Arial"/>
          <w:lang w:val="fr-FR"/>
        </w:rPr>
        <w:t>en</w:t>
      </w:r>
      <w:r w:rsidRPr="001A6A2A">
        <w:rPr>
          <w:rFonts w:ascii="Arial" w:hAnsi="Arial" w:cs="Arial"/>
          <w:spacing w:val="-10"/>
          <w:lang w:val="fr-FR"/>
        </w:rPr>
        <w:t xml:space="preserve"> </w:t>
      </w:r>
      <w:r w:rsidRPr="001A6A2A">
        <w:rPr>
          <w:rFonts w:ascii="Arial" w:hAnsi="Arial" w:cs="Arial"/>
          <w:spacing w:val="-4"/>
          <w:lang w:val="fr-FR"/>
        </w:rPr>
        <w:t>accepter</w:t>
      </w:r>
      <w:r w:rsidRPr="001A6A2A">
        <w:rPr>
          <w:rFonts w:ascii="Arial" w:hAnsi="Arial" w:cs="Arial"/>
          <w:spacing w:val="-10"/>
          <w:lang w:val="fr-FR"/>
        </w:rPr>
        <w:t xml:space="preserve"> </w:t>
      </w:r>
      <w:r w:rsidRPr="001A6A2A">
        <w:rPr>
          <w:rFonts w:ascii="Arial" w:hAnsi="Arial" w:cs="Arial"/>
          <w:spacing w:val="-4"/>
          <w:lang w:val="fr-FR"/>
        </w:rPr>
        <w:t>expressément</w:t>
      </w:r>
      <w:r w:rsidRPr="001A6A2A">
        <w:rPr>
          <w:rFonts w:ascii="Arial" w:hAnsi="Arial" w:cs="Arial"/>
          <w:spacing w:val="-10"/>
          <w:lang w:val="fr-FR"/>
        </w:rPr>
        <w:t xml:space="preserve"> </w:t>
      </w:r>
      <w:r w:rsidRPr="001A6A2A">
        <w:rPr>
          <w:rFonts w:ascii="Arial" w:hAnsi="Arial" w:cs="Arial"/>
          <w:spacing w:val="-3"/>
          <w:lang w:val="fr-FR"/>
        </w:rPr>
        <w:t>les</w:t>
      </w:r>
      <w:r w:rsidRPr="001A6A2A">
        <w:rPr>
          <w:rFonts w:ascii="Arial" w:hAnsi="Arial" w:cs="Arial"/>
          <w:spacing w:val="-10"/>
          <w:lang w:val="fr-FR"/>
        </w:rPr>
        <w:t xml:space="preserve"> </w:t>
      </w:r>
      <w:r w:rsidRPr="001A6A2A">
        <w:rPr>
          <w:rFonts w:ascii="Arial" w:hAnsi="Arial" w:cs="Arial"/>
          <w:spacing w:val="-4"/>
          <w:lang w:val="fr-FR"/>
        </w:rPr>
        <w:t>dispositions.</w:t>
      </w:r>
      <w:r w:rsidRPr="001A6A2A">
        <w:rPr>
          <w:rFonts w:ascii="Arial" w:hAnsi="Arial" w:cs="Arial"/>
          <w:lang w:val="fr-FR"/>
        </w:rPr>
        <w:br w:type="column"/>
      </w:r>
      <w:r w:rsidRPr="001A6A2A">
        <w:rPr>
          <w:rFonts w:ascii="Arial" w:hAnsi="Arial" w:cs="Arial"/>
          <w:b/>
          <w:sz w:val="20"/>
          <w:lang w:val="fr-FR"/>
        </w:rPr>
        <w:t xml:space="preserve">Date : </w:t>
      </w:r>
      <w:r w:rsidR="00577B74" w:rsidRPr="001A6A2A">
        <w:rPr>
          <w:rFonts w:ascii="Arial" w:hAnsi="Arial" w:cs="Arial"/>
          <w:lang w:val="fr-FR"/>
        </w:rPr>
        <w:tab/>
      </w:r>
      <w:r w:rsidR="00291EEA" w:rsidRPr="001A6A2A">
        <w:rPr>
          <w:rFonts w:ascii="Arial" w:hAnsi="Arial" w:cs="Arial"/>
          <w:lang w:val="fr-FR"/>
        </w:rPr>
        <w:tab/>
      </w:r>
    </w:p>
    <w:p w14:paraId="37EF3CD3" w14:textId="0DFA4439" w:rsidR="00E45C2D" w:rsidRPr="001A6A2A" w:rsidRDefault="005B7387" w:rsidP="006622F8">
      <w:pPr>
        <w:pStyle w:val="Corpsdetexte"/>
        <w:spacing w:before="55" w:line="324" w:lineRule="auto"/>
        <w:ind w:left="110" w:right="1655"/>
        <w:rPr>
          <w:rFonts w:ascii="Arial" w:hAnsi="Arial" w:cs="Arial"/>
          <w:lang w:val="fr-FR"/>
        </w:rPr>
      </w:pPr>
      <w:r w:rsidRPr="001A6A2A">
        <w:rPr>
          <w:rFonts w:ascii="Arial" w:hAnsi="Arial" w:cs="Arial"/>
          <w:spacing w:val="-4"/>
          <w:lang w:val="fr-FR"/>
        </w:rPr>
        <w:t xml:space="preserve">Signature </w:t>
      </w:r>
      <w:r w:rsidRPr="001A6A2A">
        <w:rPr>
          <w:rFonts w:ascii="Arial" w:hAnsi="Arial" w:cs="Arial"/>
          <w:lang w:val="fr-FR"/>
        </w:rPr>
        <w:t xml:space="preserve">et </w:t>
      </w:r>
      <w:r w:rsidRPr="001A6A2A">
        <w:rPr>
          <w:rFonts w:ascii="Arial" w:hAnsi="Arial" w:cs="Arial"/>
          <w:spacing w:val="-4"/>
          <w:lang w:val="fr-FR"/>
        </w:rPr>
        <w:t xml:space="preserve">cachet </w:t>
      </w:r>
      <w:r w:rsidRPr="001A6A2A">
        <w:rPr>
          <w:rFonts w:ascii="Arial" w:hAnsi="Arial" w:cs="Arial"/>
          <w:lang w:val="fr-FR"/>
        </w:rPr>
        <w:t xml:space="preserve">de </w:t>
      </w:r>
      <w:r w:rsidRPr="001A6A2A">
        <w:rPr>
          <w:rFonts w:ascii="Arial" w:hAnsi="Arial" w:cs="Arial"/>
          <w:spacing w:val="-4"/>
          <w:lang w:val="fr-FR"/>
        </w:rPr>
        <w:t xml:space="preserve">l’Acheteur </w:t>
      </w:r>
      <w:r w:rsidRPr="001A6A2A">
        <w:rPr>
          <w:rFonts w:ascii="Arial" w:hAnsi="Arial" w:cs="Arial"/>
          <w:lang w:val="fr-FR"/>
        </w:rPr>
        <w:t xml:space="preserve">ou de </w:t>
      </w:r>
      <w:r w:rsidRPr="001A6A2A">
        <w:rPr>
          <w:rFonts w:ascii="Arial" w:hAnsi="Arial" w:cs="Arial"/>
          <w:spacing w:val="-4"/>
          <w:lang w:val="fr-FR"/>
        </w:rPr>
        <w:t>l’intermédiaire</w:t>
      </w:r>
      <w:r w:rsidR="006622F8" w:rsidRPr="001A6A2A">
        <w:rPr>
          <w:rFonts w:ascii="Arial" w:hAnsi="Arial" w:cs="Arial"/>
          <w:spacing w:val="-4"/>
          <w:lang w:val="fr-FR"/>
        </w:rPr>
        <w:t xml:space="preserve"> </w:t>
      </w:r>
      <w:r w:rsidRPr="001A6A2A">
        <w:rPr>
          <w:rFonts w:ascii="Arial" w:hAnsi="Arial" w:cs="Arial"/>
          <w:spacing w:val="-4"/>
          <w:lang w:val="fr-FR"/>
        </w:rPr>
        <w:t xml:space="preserve">dûment autorisé </w:t>
      </w:r>
      <w:r w:rsidRPr="001A6A2A">
        <w:rPr>
          <w:rFonts w:ascii="Arial" w:hAnsi="Arial" w:cs="Arial"/>
          <w:spacing w:val="-3"/>
          <w:lang w:val="fr-FR"/>
        </w:rPr>
        <w:t xml:space="preserve">par </w:t>
      </w:r>
      <w:r w:rsidRPr="001A6A2A">
        <w:rPr>
          <w:rFonts w:ascii="Arial" w:hAnsi="Arial" w:cs="Arial"/>
          <w:spacing w:val="-4"/>
          <w:lang w:val="fr-FR"/>
        </w:rPr>
        <w:t xml:space="preserve">l’Annonceur* </w:t>
      </w:r>
      <w:r w:rsidRPr="001A6A2A">
        <w:rPr>
          <w:rFonts w:ascii="Arial" w:hAnsi="Arial" w:cs="Arial"/>
          <w:spacing w:val="-3"/>
          <w:lang w:val="fr-FR"/>
        </w:rPr>
        <w:t xml:space="preserve">(ou les </w:t>
      </w:r>
      <w:r w:rsidRPr="001A6A2A">
        <w:rPr>
          <w:rFonts w:ascii="Arial" w:hAnsi="Arial" w:cs="Arial"/>
          <w:spacing w:val="-4"/>
          <w:lang w:val="fr-FR"/>
        </w:rPr>
        <w:t>Annonceurs).</w:t>
      </w:r>
    </w:p>
    <w:p w14:paraId="6FFD36ED" w14:textId="77777777" w:rsidR="00E45C2D" w:rsidRPr="001A6A2A" w:rsidRDefault="005B7387" w:rsidP="006622F8">
      <w:pPr>
        <w:spacing w:before="18"/>
        <w:ind w:left="110"/>
        <w:rPr>
          <w:rFonts w:ascii="Arial" w:hAnsi="Arial" w:cs="Arial"/>
          <w:sz w:val="14"/>
          <w:lang w:val="fr-FR"/>
        </w:rPr>
      </w:pPr>
      <w:r w:rsidRPr="001A6A2A">
        <w:rPr>
          <w:rFonts w:ascii="Arial" w:hAnsi="Arial" w:cs="Arial"/>
          <w:sz w:val="14"/>
          <w:lang w:val="fr-FR"/>
        </w:rPr>
        <w:t>* Faire précéder la signature de la mention manuscrite « lu et approuvé ».</w:t>
      </w:r>
    </w:p>
    <w:p w14:paraId="60311EDA" w14:textId="77777777" w:rsidR="00E45C2D" w:rsidRPr="001A6A2A" w:rsidRDefault="00E45C2D" w:rsidP="006622F8">
      <w:pPr>
        <w:rPr>
          <w:rFonts w:ascii="Arial" w:hAnsi="Arial" w:cs="Arial"/>
          <w:sz w:val="14"/>
          <w:lang w:val="fr-FR"/>
        </w:rPr>
        <w:sectPr w:rsidR="00E45C2D" w:rsidRPr="001A6A2A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46" w:space="698"/>
            <w:col w:w="5926"/>
          </w:cols>
        </w:sectPr>
      </w:pPr>
    </w:p>
    <w:p w14:paraId="57797BAB" w14:textId="77777777" w:rsidR="00E45C2D" w:rsidRPr="001A6A2A" w:rsidRDefault="00E45C2D" w:rsidP="006622F8">
      <w:pPr>
        <w:pStyle w:val="Corpsdetexte"/>
        <w:rPr>
          <w:rFonts w:ascii="Arial" w:hAnsi="Arial" w:cs="Arial"/>
          <w:sz w:val="20"/>
          <w:lang w:val="fr-FR"/>
        </w:rPr>
      </w:pPr>
    </w:p>
    <w:p w14:paraId="6A8A2D3B" w14:textId="1B852832" w:rsidR="00E45C2D" w:rsidRPr="001A6A2A" w:rsidRDefault="00E45C2D">
      <w:pPr>
        <w:pStyle w:val="Corpsdetexte"/>
        <w:spacing w:before="11"/>
        <w:rPr>
          <w:rFonts w:ascii="Arial" w:hAnsi="Arial" w:cs="Arial"/>
          <w:sz w:val="22"/>
          <w:lang w:val="fr-FR"/>
        </w:rPr>
      </w:pPr>
    </w:p>
    <w:p w14:paraId="51F60FAB" w14:textId="4EF1A3DB" w:rsidR="00E45C2D" w:rsidRPr="001A6A2A" w:rsidRDefault="00E45C2D">
      <w:pPr>
        <w:spacing w:before="100"/>
        <w:ind w:left="110"/>
        <w:rPr>
          <w:rFonts w:ascii="Arial" w:hAnsi="Arial" w:cs="Arial"/>
          <w:sz w:val="20"/>
          <w:lang w:val="fr-FR"/>
        </w:rPr>
      </w:pPr>
      <w:bookmarkStart w:id="0" w:name="_GoBack"/>
      <w:bookmarkEnd w:id="0"/>
    </w:p>
    <w:sectPr w:rsidR="00E45C2D" w:rsidRPr="001A6A2A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1DED" w14:textId="77777777" w:rsidR="008E210E" w:rsidRDefault="008E210E" w:rsidP="006D0C8B">
      <w:r>
        <w:separator/>
      </w:r>
    </w:p>
  </w:endnote>
  <w:endnote w:type="continuationSeparator" w:id="0">
    <w:p w14:paraId="134E125A" w14:textId="77777777" w:rsidR="008E210E" w:rsidRDefault="008E210E" w:rsidP="006D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VBasic Black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B2E88" w14:textId="77777777" w:rsidR="008E210E" w:rsidRDefault="008E210E" w:rsidP="006D0C8B">
      <w:r>
        <w:separator/>
      </w:r>
    </w:p>
  </w:footnote>
  <w:footnote w:type="continuationSeparator" w:id="0">
    <w:p w14:paraId="31EE0147" w14:textId="77777777" w:rsidR="008E210E" w:rsidRDefault="008E210E" w:rsidP="006D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3E0" w14:textId="42A45151" w:rsidR="006D0C8B" w:rsidRDefault="006622F8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34D06C70" wp14:editId="7B64DD97">
          <wp:simplePos x="0" y="0"/>
          <wp:positionH relativeFrom="column">
            <wp:posOffset>-485030</wp:posOffset>
          </wp:positionH>
          <wp:positionV relativeFrom="paragraph">
            <wp:posOffset>-508884</wp:posOffset>
          </wp:positionV>
          <wp:extent cx="7585545" cy="10717819"/>
          <wp:effectExtent l="0" t="0" r="0" b="127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545" cy="10717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2D"/>
    <w:rsid w:val="0003543D"/>
    <w:rsid w:val="00042D20"/>
    <w:rsid w:val="00056646"/>
    <w:rsid w:val="000A30C3"/>
    <w:rsid w:val="00102033"/>
    <w:rsid w:val="00106247"/>
    <w:rsid w:val="00162C63"/>
    <w:rsid w:val="001A6A2A"/>
    <w:rsid w:val="001F2734"/>
    <w:rsid w:val="00291EEA"/>
    <w:rsid w:val="002A1BE3"/>
    <w:rsid w:val="002E2DD5"/>
    <w:rsid w:val="002F11EE"/>
    <w:rsid w:val="00300408"/>
    <w:rsid w:val="0031596D"/>
    <w:rsid w:val="00317C13"/>
    <w:rsid w:val="003234AB"/>
    <w:rsid w:val="003338C0"/>
    <w:rsid w:val="00352C49"/>
    <w:rsid w:val="00375BF1"/>
    <w:rsid w:val="00376A93"/>
    <w:rsid w:val="003952E7"/>
    <w:rsid w:val="00453FB3"/>
    <w:rsid w:val="004609ED"/>
    <w:rsid w:val="00477475"/>
    <w:rsid w:val="004D15AD"/>
    <w:rsid w:val="00563702"/>
    <w:rsid w:val="00577B74"/>
    <w:rsid w:val="00584207"/>
    <w:rsid w:val="00585D21"/>
    <w:rsid w:val="005A44B7"/>
    <w:rsid w:val="005B7387"/>
    <w:rsid w:val="005C5BA5"/>
    <w:rsid w:val="005F3510"/>
    <w:rsid w:val="006622F8"/>
    <w:rsid w:val="006D0C8B"/>
    <w:rsid w:val="006D4AD2"/>
    <w:rsid w:val="007144C7"/>
    <w:rsid w:val="00715C5F"/>
    <w:rsid w:val="00725817"/>
    <w:rsid w:val="00762CF1"/>
    <w:rsid w:val="00775294"/>
    <w:rsid w:val="00793685"/>
    <w:rsid w:val="007B5749"/>
    <w:rsid w:val="007C3C55"/>
    <w:rsid w:val="00813A8C"/>
    <w:rsid w:val="008712DF"/>
    <w:rsid w:val="008E1A99"/>
    <w:rsid w:val="008E210E"/>
    <w:rsid w:val="008F7623"/>
    <w:rsid w:val="009237B8"/>
    <w:rsid w:val="00965A3F"/>
    <w:rsid w:val="009B0552"/>
    <w:rsid w:val="009D101B"/>
    <w:rsid w:val="00A226A1"/>
    <w:rsid w:val="00A46C66"/>
    <w:rsid w:val="00AA0221"/>
    <w:rsid w:val="00AA1438"/>
    <w:rsid w:val="00AB2C42"/>
    <w:rsid w:val="00AE1C18"/>
    <w:rsid w:val="00BF5A1E"/>
    <w:rsid w:val="00C0677C"/>
    <w:rsid w:val="00C61A7F"/>
    <w:rsid w:val="00CA30E6"/>
    <w:rsid w:val="00D37B82"/>
    <w:rsid w:val="00DB5F0A"/>
    <w:rsid w:val="00DD70E8"/>
    <w:rsid w:val="00DE3513"/>
    <w:rsid w:val="00E12E86"/>
    <w:rsid w:val="00E2770E"/>
    <w:rsid w:val="00E45C2D"/>
    <w:rsid w:val="00E62198"/>
    <w:rsid w:val="00E66B99"/>
    <w:rsid w:val="00ED0D60"/>
    <w:rsid w:val="00ED38CB"/>
    <w:rsid w:val="00EF0E48"/>
    <w:rsid w:val="00F06B8C"/>
    <w:rsid w:val="00F5285E"/>
    <w:rsid w:val="00F52B73"/>
    <w:rsid w:val="00F9034E"/>
    <w:rsid w:val="00FA46B4"/>
    <w:rsid w:val="00FE45AB"/>
    <w:rsid w:val="00FE75B2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61B98A"/>
  <w15:docId w15:val="{A6ADF5C6-2131-447D-AD8C-53C1F52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5BA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E1A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A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A99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A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A99"/>
    <w:rPr>
      <w:rFonts w:ascii="HeldustryFT Regular" w:eastAsia="HeldustryFT Regular" w:hAnsi="HeldustryFT Regular" w:cs="HeldustryFT Regular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C8B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6D0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C8B"/>
    <w:rPr>
      <w:rFonts w:ascii="HeldustryFT Regular" w:eastAsia="HeldustryFT Regular" w:hAnsi="HeldustryFT Regular" w:cs="HeldustryFT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tvpub.fr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Quensière</dc:creator>
  <cp:lastModifiedBy>Boukhlifa Sabrina</cp:lastModifiedBy>
  <cp:revision>36</cp:revision>
  <dcterms:created xsi:type="dcterms:W3CDTF">2020-08-10T09:35:00Z</dcterms:created>
  <dcterms:modified xsi:type="dcterms:W3CDTF">2020-10-02T13:23:00Z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