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59DA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3776AD7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5EE909E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2D2D45FF" w14:textId="77777777" w:rsidR="00262ECB" w:rsidRDefault="00262ECB">
      <w:pPr>
        <w:pStyle w:val="Corpsdetexte"/>
        <w:spacing w:before="5"/>
        <w:rPr>
          <w:rFonts w:ascii="Times New Roman"/>
          <w:sz w:val="10"/>
        </w:rPr>
      </w:pPr>
    </w:p>
    <w:p w14:paraId="2D248950" w14:textId="77777777" w:rsidR="0075762A" w:rsidRDefault="0075762A" w:rsidP="00762445">
      <w:pPr>
        <w:pStyle w:val="Corpsdetexte"/>
        <w:spacing w:before="0"/>
        <w:rPr>
          <w:rFonts w:ascii="Arial" w:hAnsi="Arial" w:cs="Arial"/>
          <w:sz w:val="48"/>
          <w:lang w:val="fr-FR"/>
        </w:rPr>
      </w:pPr>
    </w:p>
    <w:p w14:paraId="0006F46A" w14:textId="77777777" w:rsidR="00C1506A" w:rsidRPr="009209DB" w:rsidRDefault="00C1506A" w:rsidP="00C1506A">
      <w:pPr>
        <w:pStyle w:val="Corpsdetexte"/>
        <w:spacing w:before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sz w:val="48"/>
          <w:lang w:val="fr-FR"/>
        </w:rPr>
        <w:t>Fiche publicité collective</w:t>
      </w:r>
    </w:p>
    <w:p w14:paraId="25DB4766" w14:textId="77777777" w:rsidR="00C1506A" w:rsidRPr="009209DB" w:rsidRDefault="00C1506A" w:rsidP="00C1506A">
      <w:pPr>
        <w:pStyle w:val="Corpsdetexte"/>
        <w:spacing w:before="3"/>
        <w:rPr>
          <w:rFonts w:ascii="Arial" w:hAnsi="Arial" w:cs="Arial"/>
          <w:sz w:val="25"/>
          <w:lang w:val="fr-FR"/>
        </w:rPr>
      </w:pPr>
      <w:r w:rsidRPr="009209DB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3C9DB8" wp14:editId="2A7B7263">
                <wp:simplePos x="0" y="0"/>
                <wp:positionH relativeFrom="page">
                  <wp:posOffset>476885</wp:posOffset>
                </wp:positionH>
                <wp:positionV relativeFrom="paragraph">
                  <wp:posOffset>209550</wp:posOffset>
                </wp:positionV>
                <wp:extent cx="6541770" cy="0"/>
                <wp:effectExtent l="0" t="0" r="11430" b="12700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0B32746" id="Line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16.5pt" to="552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" strokeweight=".5pt">
                <w10:wrap type="topAndBottom" anchorx="page"/>
              </v:line>
            </w:pict>
          </mc:Fallback>
        </mc:AlternateContent>
      </w:r>
    </w:p>
    <w:p w14:paraId="684ED312" w14:textId="77777777" w:rsidR="00C1506A" w:rsidRPr="009209DB" w:rsidRDefault="00C1506A" w:rsidP="00C1506A">
      <w:pPr>
        <w:pStyle w:val="Corpsdetexte"/>
        <w:spacing w:before="0"/>
        <w:rPr>
          <w:rFonts w:ascii="Arial" w:hAnsi="Arial" w:cs="Arial"/>
          <w:lang w:val="fr-FR"/>
        </w:rPr>
      </w:pPr>
    </w:p>
    <w:p w14:paraId="330437CD" w14:textId="77777777" w:rsidR="00C1506A" w:rsidRPr="009209DB" w:rsidRDefault="00C1506A" w:rsidP="00C1506A">
      <w:pPr>
        <w:pStyle w:val="Corpsdetexte"/>
        <w:spacing w:before="3"/>
        <w:rPr>
          <w:rFonts w:ascii="Arial" w:hAnsi="Arial" w:cs="Arial"/>
          <w:sz w:val="17"/>
          <w:lang w:val="fr-FR"/>
        </w:rPr>
      </w:pPr>
    </w:p>
    <w:p w14:paraId="43DD7A48" w14:textId="77777777" w:rsidR="00C1506A" w:rsidRPr="009209DB" w:rsidRDefault="00C1506A" w:rsidP="00C1506A">
      <w:pPr>
        <w:pStyle w:val="Corpsdetexte"/>
        <w:spacing w:before="100" w:line="280" w:lineRule="atLeast"/>
        <w:ind w:right="871"/>
        <w:jc w:val="both"/>
        <w:rPr>
          <w:rFonts w:ascii="Arial" w:hAnsi="Arial" w:cs="Arial"/>
          <w:b/>
          <w:lang w:val="fr-FR"/>
        </w:rPr>
      </w:pPr>
      <w:r w:rsidRPr="009209DB">
        <w:rPr>
          <w:rFonts w:ascii="Arial" w:hAnsi="Arial" w:cs="Arial"/>
          <w:b/>
          <w:lang w:val="fr-FR"/>
        </w:rPr>
        <w:t>La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publicité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collective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sert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à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promouvoir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secteur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d’activité,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groupement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de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professionnels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ou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encore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catégorie de produits ou services présentés sous leur appellation générique (exemple : les produits laitiers), sans que cela bénéficie à une marque d’un membre du groupement, à une entreprise, une organisation identifiable ou une marque particulière d’un produit ou d’un</w:t>
      </w:r>
      <w:r w:rsidRPr="009209DB">
        <w:rPr>
          <w:rFonts w:ascii="Arial" w:hAnsi="Arial" w:cs="Arial"/>
          <w:b/>
          <w:spacing w:val="-25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service.</w:t>
      </w:r>
    </w:p>
    <w:p w14:paraId="22A8E896" w14:textId="77777777" w:rsidR="00C1506A" w:rsidRPr="009209DB" w:rsidRDefault="00C1506A" w:rsidP="00C1506A">
      <w:pPr>
        <w:pStyle w:val="Corpsdetexte"/>
        <w:spacing w:before="5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44EF8075" w14:textId="77777777" w:rsidR="00C1506A" w:rsidRPr="009209DB" w:rsidRDefault="00C1506A" w:rsidP="00C1506A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Sont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exclues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la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qualité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«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»,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sans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cette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liste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exhaustive,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campagnes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publicitaires d’entreprises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publiques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ou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privées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qui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dans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secteur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concurrentiel,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un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but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exclusivement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commercial, notamment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secteurs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jeux,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transports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l’énergie.</w:t>
      </w:r>
    </w:p>
    <w:p w14:paraId="331FEAA9" w14:textId="77777777" w:rsidR="00C1506A" w:rsidRPr="009209DB" w:rsidRDefault="00C1506A" w:rsidP="00C1506A">
      <w:pPr>
        <w:pStyle w:val="Corpsdetexte"/>
        <w:spacing w:before="5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6A7A2D48" w14:textId="77777777" w:rsidR="00C1506A" w:rsidRPr="009209DB" w:rsidRDefault="00C1506A" w:rsidP="00C1506A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Toute campagne publicitaire ayant reçu la qualification de publicité collective bénéficie de la minoration tarifaire intitulée «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»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permettant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aux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organismes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qui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pour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objet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cette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mise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en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valeur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d’un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intérêt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social, économique ou financier dans un secteur d’activité bien déterminé, d’accéder à la publicité télévisée aux conditions préférentielles décrites dans les paragraphes intitulés « publicité collective » et « publicité collective alimentaire » des conditions</w:t>
      </w:r>
      <w:r w:rsidRPr="009209DB">
        <w:rPr>
          <w:rFonts w:ascii="Arial" w:hAnsi="Arial" w:cs="Arial"/>
          <w:spacing w:val="-10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commerciales.</w:t>
      </w:r>
    </w:p>
    <w:p w14:paraId="6C2825D4" w14:textId="77777777" w:rsidR="00C1506A" w:rsidRPr="009209DB" w:rsidRDefault="00C1506A" w:rsidP="00C1506A">
      <w:pPr>
        <w:pStyle w:val="Corpsdetexte"/>
        <w:spacing w:before="2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5B402DD3" w14:textId="77777777" w:rsidR="00C1506A" w:rsidRPr="009209DB" w:rsidRDefault="00C1506A" w:rsidP="00C1506A">
      <w:pPr>
        <w:pStyle w:val="Titre1"/>
        <w:spacing w:line="280" w:lineRule="atLeast"/>
        <w:ind w:left="0"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La qualification de « publicité collective » est attribuée sur dossier par France Télévisions Publicité.</w:t>
      </w:r>
    </w:p>
    <w:p w14:paraId="482AE293" w14:textId="77777777" w:rsidR="00C1506A" w:rsidRPr="009209DB" w:rsidRDefault="00C1506A" w:rsidP="00C1506A">
      <w:pPr>
        <w:pStyle w:val="Corpsdetexte"/>
        <w:spacing w:before="9" w:line="280" w:lineRule="atLeast"/>
        <w:ind w:right="871"/>
        <w:jc w:val="both"/>
        <w:rPr>
          <w:rFonts w:ascii="Arial" w:hAnsi="Arial" w:cs="Arial"/>
          <w:sz w:val="22"/>
          <w:lang w:val="fr-FR"/>
        </w:rPr>
      </w:pPr>
    </w:p>
    <w:p w14:paraId="304302F6" w14:textId="77777777" w:rsidR="00C1506A" w:rsidRPr="009209DB" w:rsidRDefault="00C1506A" w:rsidP="00C1506A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À cet effet, les renseignements ci-dessous et les annexes correspondantes devront être transmis à France Télévisions Publicité pour toute demande de qualification de « publicité collective » pour la campagne publicitaire envisagée.</w:t>
      </w:r>
    </w:p>
    <w:p w14:paraId="15D55DE1" w14:textId="77777777" w:rsidR="00C1506A" w:rsidRPr="009209DB" w:rsidRDefault="00C1506A" w:rsidP="00C1506A">
      <w:pPr>
        <w:pStyle w:val="Corpsdetexte"/>
        <w:spacing w:before="11" w:line="280" w:lineRule="atLeast"/>
        <w:rPr>
          <w:rFonts w:ascii="Arial" w:hAnsi="Arial" w:cs="Arial"/>
          <w:sz w:val="22"/>
          <w:lang w:val="fr-FR"/>
        </w:rPr>
      </w:pPr>
    </w:p>
    <w:p w14:paraId="357F314B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>A/ RENSEIGNEMENTS GÉNÉRAUX</w:t>
      </w:r>
    </w:p>
    <w:p w14:paraId="6B92D8B2" w14:textId="77777777" w:rsidR="00C1506A" w:rsidRPr="009209DB" w:rsidRDefault="00C1506A" w:rsidP="00C1506A">
      <w:pPr>
        <w:pStyle w:val="Corpsdetexte"/>
        <w:spacing w:before="8" w:line="280" w:lineRule="atLeast"/>
        <w:rPr>
          <w:rFonts w:ascii="Arial" w:hAnsi="Arial" w:cs="Arial"/>
          <w:sz w:val="22"/>
          <w:lang w:val="fr-FR"/>
        </w:rPr>
      </w:pPr>
    </w:p>
    <w:p w14:paraId="7B900551" w14:textId="77777777" w:rsidR="00C1506A" w:rsidRPr="009209DB" w:rsidRDefault="00C1506A" w:rsidP="00C1506A">
      <w:pPr>
        <w:spacing w:before="1" w:line="280" w:lineRule="atLeast"/>
        <w:rPr>
          <w:rFonts w:ascii="Arial" w:hAnsi="Arial" w:cs="Arial"/>
          <w:b/>
          <w:sz w:val="20"/>
          <w:lang w:val="fr-FR"/>
        </w:rPr>
      </w:pPr>
      <w:r w:rsidRPr="009209DB">
        <w:rPr>
          <w:rFonts w:ascii="Arial" w:hAnsi="Arial" w:cs="Arial"/>
          <w:b/>
          <w:sz w:val="20"/>
          <w:lang w:val="fr-FR"/>
        </w:rPr>
        <w:t>1/ Campagne</w:t>
      </w:r>
    </w:p>
    <w:p w14:paraId="5F2900EA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ind w:right="13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Renouvelée (citer les années antérieures) : </w:t>
      </w:r>
      <w:r w:rsidRPr="009209DB">
        <w:rPr>
          <w:rFonts w:ascii="Arial" w:hAnsi="Arial" w:cs="Arial"/>
          <w:lang w:val="fr-FR"/>
        </w:rPr>
        <w:tab/>
      </w:r>
    </w:p>
    <w:p w14:paraId="43150107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ind w:right="128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Nouvelle : </w:t>
      </w:r>
      <w:r w:rsidRPr="009209DB">
        <w:rPr>
          <w:rFonts w:ascii="Arial" w:hAnsi="Arial" w:cs="Arial"/>
          <w:lang w:val="fr-FR"/>
        </w:rPr>
        <w:tab/>
      </w:r>
    </w:p>
    <w:p w14:paraId="17D5323A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0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Date de démarrage : </w:t>
      </w:r>
      <w:r w:rsidRPr="009209DB">
        <w:rPr>
          <w:rFonts w:ascii="Arial" w:hAnsi="Arial" w:cs="Arial"/>
          <w:lang w:val="fr-FR"/>
        </w:rPr>
        <w:tab/>
      </w:r>
    </w:p>
    <w:p w14:paraId="68F495E3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Durée : </w:t>
      </w:r>
      <w:r w:rsidRPr="009209DB">
        <w:rPr>
          <w:rFonts w:ascii="Arial" w:hAnsi="Arial" w:cs="Arial"/>
          <w:lang w:val="fr-FR"/>
        </w:rPr>
        <w:tab/>
      </w:r>
    </w:p>
    <w:p w14:paraId="0A2715DC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Plans média (à joindre en annexe) : </w:t>
      </w:r>
      <w:r w:rsidRPr="009209DB">
        <w:rPr>
          <w:rFonts w:ascii="Arial" w:hAnsi="Arial" w:cs="Arial"/>
          <w:lang w:val="fr-FR"/>
        </w:rPr>
        <w:tab/>
      </w:r>
    </w:p>
    <w:p w14:paraId="187E5E15" w14:textId="77777777" w:rsidR="00C1506A" w:rsidRPr="009209DB" w:rsidRDefault="00C1506A" w:rsidP="00C1506A">
      <w:pPr>
        <w:pStyle w:val="Corpsdetexte"/>
        <w:spacing w:before="9" w:line="280" w:lineRule="atLeast"/>
        <w:rPr>
          <w:rFonts w:ascii="Arial" w:hAnsi="Arial" w:cs="Arial"/>
          <w:sz w:val="22"/>
          <w:lang w:val="fr-FR"/>
        </w:rPr>
      </w:pPr>
    </w:p>
    <w:p w14:paraId="42EC1835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2/ Organisme demandeur</w:t>
      </w:r>
    </w:p>
    <w:p w14:paraId="76697527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Nom : </w:t>
      </w:r>
      <w:r w:rsidRPr="009209DB">
        <w:rPr>
          <w:rFonts w:ascii="Arial" w:hAnsi="Arial" w:cs="Arial"/>
          <w:lang w:val="fr-FR"/>
        </w:rPr>
        <w:tab/>
      </w:r>
    </w:p>
    <w:p w14:paraId="46C05972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N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9209DB">
        <w:rPr>
          <w:rFonts w:ascii="Arial" w:hAnsi="Arial" w:cs="Arial"/>
          <w:lang w:val="fr-FR"/>
        </w:rPr>
        <w:t xml:space="preserve">SIREN : </w:t>
      </w:r>
      <w:r w:rsidRPr="009209DB">
        <w:rPr>
          <w:rFonts w:ascii="Arial" w:hAnsi="Arial" w:cs="Arial"/>
          <w:lang w:val="fr-FR"/>
        </w:rPr>
        <w:tab/>
      </w:r>
    </w:p>
    <w:p w14:paraId="5C34430E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Adresse : </w:t>
      </w:r>
      <w:r w:rsidRPr="009209DB">
        <w:rPr>
          <w:rFonts w:ascii="Arial" w:hAnsi="Arial" w:cs="Arial"/>
          <w:lang w:val="fr-FR"/>
        </w:rPr>
        <w:tab/>
      </w:r>
    </w:p>
    <w:p w14:paraId="5BFD455A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Statuts (à joindre en annexe) : </w:t>
      </w:r>
      <w:r w:rsidRPr="009209DB">
        <w:rPr>
          <w:rFonts w:ascii="Arial" w:hAnsi="Arial" w:cs="Arial"/>
          <w:lang w:val="fr-FR"/>
        </w:rPr>
        <w:tab/>
      </w:r>
    </w:p>
    <w:p w14:paraId="1E5A82A9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Représenté par M./M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9209DB">
        <w:rPr>
          <w:rFonts w:ascii="Arial" w:hAnsi="Arial" w:cs="Arial"/>
          <w:lang w:val="fr-FR"/>
        </w:rPr>
        <w:t xml:space="preserve">(nom, prénom) : </w:t>
      </w:r>
      <w:r w:rsidRPr="009209DB">
        <w:rPr>
          <w:rFonts w:ascii="Arial" w:hAnsi="Arial" w:cs="Arial"/>
          <w:lang w:val="fr-FR"/>
        </w:rPr>
        <w:tab/>
      </w:r>
    </w:p>
    <w:p w14:paraId="115355A1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b w:val="0"/>
          <w:lang w:val="fr-FR"/>
        </w:rPr>
      </w:pPr>
    </w:p>
    <w:p w14:paraId="4508B8DC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3/ Budget</w:t>
      </w:r>
    </w:p>
    <w:p w14:paraId="7AA8B2AD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2 : </w:t>
      </w:r>
      <w:r w:rsidRPr="009209DB">
        <w:rPr>
          <w:rFonts w:ascii="Arial" w:hAnsi="Arial" w:cs="Arial"/>
          <w:lang w:val="fr-FR"/>
        </w:rPr>
        <w:tab/>
      </w:r>
    </w:p>
    <w:p w14:paraId="34DB801F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3 National : </w:t>
      </w:r>
      <w:r w:rsidRPr="009209DB">
        <w:rPr>
          <w:rFonts w:ascii="Arial" w:hAnsi="Arial" w:cs="Arial"/>
          <w:lang w:val="fr-FR"/>
        </w:rPr>
        <w:tab/>
      </w:r>
    </w:p>
    <w:p w14:paraId="63CF070B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3 Régional (*) : </w:t>
      </w:r>
      <w:r w:rsidRPr="009209DB">
        <w:rPr>
          <w:rFonts w:ascii="Arial" w:hAnsi="Arial" w:cs="Arial"/>
          <w:lang w:val="fr-FR"/>
        </w:rPr>
        <w:tab/>
      </w:r>
    </w:p>
    <w:p w14:paraId="184E0C69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5 : </w:t>
      </w:r>
      <w:r w:rsidRPr="009209DB">
        <w:rPr>
          <w:rFonts w:ascii="Arial" w:hAnsi="Arial" w:cs="Arial"/>
          <w:lang w:val="fr-FR"/>
        </w:rPr>
        <w:tab/>
      </w:r>
    </w:p>
    <w:p w14:paraId="053EE2B4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Chaînes Thématiques : </w:t>
      </w:r>
      <w:r w:rsidRPr="009209DB">
        <w:rPr>
          <w:rFonts w:ascii="Arial" w:hAnsi="Arial" w:cs="Arial"/>
          <w:lang w:val="fr-FR"/>
        </w:rPr>
        <w:tab/>
      </w:r>
      <w:r w:rsidRPr="009209DB">
        <w:rPr>
          <w:rFonts w:ascii="Arial" w:hAnsi="Arial" w:cs="Arial"/>
          <w:lang w:val="fr-FR"/>
        </w:rPr>
        <w:tab/>
      </w:r>
    </w:p>
    <w:p w14:paraId="588BBC9A" w14:textId="77777777" w:rsidR="00C1506A" w:rsidRPr="009209DB" w:rsidRDefault="00C1506A" w:rsidP="00C1506A">
      <w:pPr>
        <w:spacing w:before="100" w:line="280" w:lineRule="atLeast"/>
        <w:rPr>
          <w:rFonts w:ascii="Arial" w:hAnsi="Arial" w:cs="Arial"/>
          <w:sz w:val="16"/>
          <w:lang w:val="fr-FR"/>
        </w:rPr>
      </w:pPr>
      <w:r w:rsidRPr="009209DB">
        <w:rPr>
          <w:rFonts w:ascii="Arial" w:hAnsi="Arial" w:cs="Arial"/>
          <w:sz w:val="16"/>
          <w:lang w:val="fr-FR"/>
        </w:rPr>
        <w:t>(*) indiquez la ou les régions concernée(s)</w:t>
      </w:r>
    </w:p>
    <w:p w14:paraId="03CF360B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3F58EC2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  <w:bookmarkStart w:id="0" w:name="_GoBack"/>
      <w:bookmarkEnd w:id="0"/>
    </w:p>
    <w:p w14:paraId="5168A22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3621BA63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46F84A5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3E48FEC4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1162752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09352BBE" w14:textId="77777777" w:rsidR="00C1506A" w:rsidRPr="009209DB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  <w:r w:rsidRPr="009209DB">
        <w:rPr>
          <w:rFonts w:ascii="Arial" w:hAnsi="Arial" w:cs="Arial"/>
          <w:b/>
          <w:lang w:val="fr-FR"/>
        </w:rPr>
        <w:t>4/ Agence mandatée (joindre l’attestation de mandat)</w:t>
      </w:r>
    </w:p>
    <w:p w14:paraId="57DBD1F1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Nom : </w:t>
      </w:r>
      <w:r w:rsidRPr="009209DB">
        <w:rPr>
          <w:rFonts w:ascii="Arial" w:hAnsi="Arial" w:cs="Arial"/>
          <w:lang w:val="fr-FR"/>
        </w:rPr>
        <w:tab/>
      </w:r>
    </w:p>
    <w:p w14:paraId="2711F40D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Adresse : </w:t>
      </w:r>
      <w:r w:rsidRPr="009209DB">
        <w:rPr>
          <w:rFonts w:ascii="Arial" w:hAnsi="Arial" w:cs="Arial"/>
          <w:lang w:val="fr-FR"/>
        </w:rPr>
        <w:tab/>
      </w:r>
    </w:p>
    <w:p w14:paraId="76CC66F8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N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9209DB">
        <w:rPr>
          <w:rFonts w:ascii="Arial" w:hAnsi="Arial" w:cs="Arial"/>
          <w:lang w:val="fr-FR"/>
        </w:rPr>
        <w:t xml:space="preserve">SIREN : </w:t>
      </w:r>
      <w:r w:rsidRPr="009209DB">
        <w:rPr>
          <w:rFonts w:ascii="Arial" w:hAnsi="Arial" w:cs="Arial"/>
          <w:lang w:val="fr-FR"/>
        </w:rPr>
        <w:tab/>
      </w:r>
    </w:p>
    <w:p w14:paraId="1A97268A" w14:textId="77777777" w:rsidR="00C1506A" w:rsidRPr="009209DB" w:rsidRDefault="00C1506A" w:rsidP="00C1506A">
      <w:pPr>
        <w:pStyle w:val="Corpsdetexte"/>
        <w:spacing w:before="0" w:line="280" w:lineRule="atLeast"/>
        <w:rPr>
          <w:rFonts w:ascii="Arial" w:hAnsi="Arial" w:cs="Arial"/>
          <w:sz w:val="23"/>
          <w:lang w:val="fr-FR"/>
        </w:rPr>
      </w:pPr>
    </w:p>
    <w:p w14:paraId="33AE4C15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color w:val="E62A32"/>
          <w:lang w:val="fr-FR"/>
        </w:rPr>
      </w:pPr>
    </w:p>
    <w:p w14:paraId="40A99433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>B/ CARACTÉRISTIQUES DE LA CAMPAGNE</w:t>
      </w:r>
    </w:p>
    <w:p w14:paraId="44A748CF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</w:rPr>
      </w:pPr>
      <w:proofErr w:type="spellStart"/>
      <w:r w:rsidRPr="009209DB">
        <w:rPr>
          <w:rFonts w:ascii="Arial" w:hAnsi="Arial" w:cs="Arial"/>
          <w:sz w:val="20"/>
        </w:rPr>
        <w:t>Produit</w:t>
      </w:r>
      <w:proofErr w:type="spellEnd"/>
      <w:r w:rsidRPr="009209DB">
        <w:rPr>
          <w:rFonts w:ascii="Arial" w:hAnsi="Arial" w:cs="Arial"/>
          <w:sz w:val="20"/>
        </w:rPr>
        <w:t xml:space="preserve"> </w:t>
      </w:r>
      <w:proofErr w:type="spellStart"/>
      <w:r w:rsidRPr="009209DB">
        <w:rPr>
          <w:rFonts w:ascii="Arial" w:hAnsi="Arial" w:cs="Arial"/>
          <w:sz w:val="20"/>
        </w:rPr>
        <w:t>ou</w:t>
      </w:r>
      <w:proofErr w:type="spellEnd"/>
      <w:r w:rsidRPr="009209DB">
        <w:rPr>
          <w:rFonts w:ascii="Arial" w:hAnsi="Arial" w:cs="Arial"/>
          <w:sz w:val="20"/>
        </w:rPr>
        <w:t xml:space="preserve"> service</w:t>
      </w:r>
      <w:r w:rsidRPr="009209DB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9209DB">
        <w:rPr>
          <w:rFonts w:ascii="Arial" w:hAnsi="Arial" w:cs="Arial"/>
          <w:sz w:val="20"/>
        </w:rPr>
        <w:t>concerné</w:t>
      </w:r>
      <w:proofErr w:type="spellEnd"/>
      <w:r w:rsidRPr="009209DB">
        <w:rPr>
          <w:rFonts w:ascii="Arial" w:hAnsi="Arial" w:cs="Arial"/>
          <w:sz w:val="20"/>
        </w:rPr>
        <w:t>.</w:t>
      </w:r>
    </w:p>
    <w:p w14:paraId="60A116B2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But et objet de la</w:t>
      </w:r>
      <w:r w:rsidRPr="009209DB">
        <w:rPr>
          <w:rFonts w:ascii="Arial" w:hAnsi="Arial" w:cs="Arial"/>
          <w:spacing w:val="-2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campagne.</w:t>
      </w:r>
    </w:p>
    <w:p w14:paraId="1EF0A147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Appellation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exacte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complète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sous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laquelle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est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envisagée.</w:t>
      </w:r>
    </w:p>
    <w:p w14:paraId="1067E8E1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Thème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: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scénario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(à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joindre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annexe).</w:t>
      </w:r>
    </w:p>
    <w:p w14:paraId="7D5DA92C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Avis de l’ARPP (à joindre en</w:t>
      </w:r>
      <w:r w:rsidRPr="009209DB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annexe).</w:t>
      </w:r>
    </w:p>
    <w:p w14:paraId="0D2FE7FC" w14:textId="77777777" w:rsidR="00C1506A" w:rsidRPr="009209DB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Les renseignements devront être clairement donnés dès le départ de la demande de campagne publicitaire dans la présente fiche. Leur absence pourrait entraîner le refus d’examiner le dossier.</w:t>
      </w:r>
    </w:p>
    <w:p w14:paraId="01E370B6" w14:textId="77777777" w:rsidR="00C1506A" w:rsidRPr="009209DB" w:rsidRDefault="00C1506A" w:rsidP="00C1506A">
      <w:pPr>
        <w:pStyle w:val="Corpsdetexte"/>
        <w:spacing w:before="11" w:line="280" w:lineRule="atLeast"/>
        <w:ind w:right="822"/>
        <w:jc w:val="both"/>
        <w:rPr>
          <w:rFonts w:ascii="Arial" w:hAnsi="Arial" w:cs="Arial"/>
          <w:sz w:val="22"/>
          <w:lang w:val="fr-FR"/>
        </w:rPr>
      </w:pPr>
    </w:p>
    <w:p w14:paraId="0D67B882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  <w:color w:val="E62A32"/>
          <w:lang w:val="fr-FR"/>
        </w:rPr>
      </w:pPr>
    </w:p>
    <w:p w14:paraId="5F1E0428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>C/ REPRÉSENTATION DU GROUPEMENT</w:t>
      </w:r>
    </w:p>
    <w:p w14:paraId="1D925477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Nombre d’adhérents (éventuellement, citer les plus</w:t>
      </w:r>
      <w:r w:rsidRPr="009209DB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importants).</w:t>
      </w:r>
    </w:p>
    <w:p w14:paraId="11BF1C38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Pourcentage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par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rapport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à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l’ensemble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producteurs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profession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(en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nombre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d’adhérents et en chiffre</w:t>
      </w:r>
      <w:r w:rsidRPr="009209DB">
        <w:rPr>
          <w:rFonts w:ascii="Arial" w:hAnsi="Arial" w:cs="Arial"/>
          <w:spacing w:val="-1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d’affaires).</w:t>
      </w:r>
    </w:p>
    <w:p w14:paraId="6BAA52A7" w14:textId="77777777" w:rsidR="00C1506A" w:rsidRPr="009209DB" w:rsidRDefault="00C1506A" w:rsidP="00C1506A">
      <w:pPr>
        <w:pStyle w:val="Corpsdetexte"/>
        <w:spacing w:before="4" w:line="280" w:lineRule="atLeast"/>
        <w:ind w:right="822"/>
        <w:jc w:val="both"/>
        <w:rPr>
          <w:rFonts w:ascii="Arial" w:hAnsi="Arial" w:cs="Arial"/>
          <w:sz w:val="21"/>
          <w:lang w:val="fr-FR"/>
        </w:rPr>
      </w:pPr>
    </w:p>
    <w:p w14:paraId="0031C75C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  <w:color w:val="E62A32"/>
          <w:lang w:val="fr-FR"/>
        </w:rPr>
      </w:pPr>
    </w:p>
    <w:p w14:paraId="10B9BD1C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</w:rPr>
      </w:pPr>
      <w:r w:rsidRPr="009209DB">
        <w:rPr>
          <w:rFonts w:ascii="Arial" w:hAnsi="Arial" w:cs="Arial"/>
          <w:color w:val="E62A32"/>
        </w:rPr>
        <w:t>D/ JUSTIFICATION DE L’INTÉRÊT COLLECTIF</w:t>
      </w:r>
    </w:p>
    <w:p w14:paraId="4098A6DA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Utilité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«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produit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»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regard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l’économie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française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et/ou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européenne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(point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vue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producteurs, des transformateurs et des</w:t>
      </w:r>
      <w:r w:rsidRPr="009209DB">
        <w:rPr>
          <w:rFonts w:ascii="Arial" w:hAnsi="Arial" w:cs="Arial"/>
          <w:spacing w:val="-2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consommateurs).</w:t>
      </w:r>
    </w:p>
    <w:p w14:paraId="3B45CC93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before="0"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pacing w:val="-6"/>
          <w:sz w:val="20"/>
          <w:lang w:val="fr-FR"/>
        </w:rPr>
        <w:t>Implantation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géographique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4"/>
          <w:sz w:val="20"/>
          <w:lang w:val="fr-FR"/>
        </w:rPr>
        <w:t>des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entreprises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(par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région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économique).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Indiquer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3"/>
          <w:sz w:val="20"/>
          <w:lang w:val="fr-FR"/>
        </w:rPr>
        <w:t>si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3"/>
          <w:sz w:val="20"/>
          <w:lang w:val="fr-FR"/>
        </w:rPr>
        <w:t>la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campagne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peut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être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considérée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comme</w:t>
      </w:r>
      <w:r>
        <w:rPr>
          <w:rFonts w:ascii="Arial" w:hAnsi="Arial" w:cs="Arial"/>
          <w:spacing w:val="-14"/>
          <w:sz w:val="20"/>
          <w:lang w:val="fr-FR"/>
        </w:rPr>
        <w:t> :</w:t>
      </w:r>
    </w:p>
    <w:p w14:paraId="7FC5E51C" w14:textId="77777777" w:rsidR="00C1506A" w:rsidRPr="00A9624C" w:rsidRDefault="00C1506A" w:rsidP="00C1506A">
      <w:pPr>
        <w:tabs>
          <w:tab w:val="left" w:pos="946"/>
        </w:tabs>
        <w:spacing w:before="18" w:line="280" w:lineRule="atLeast"/>
        <w:ind w:left="142" w:right="822"/>
        <w:jc w:val="both"/>
        <w:rPr>
          <w:rFonts w:ascii="Arial" w:hAnsi="Arial" w:cs="Arial"/>
          <w:sz w:val="20"/>
          <w:szCs w:val="20"/>
          <w:lang w:val="fr-FR"/>
        </w:rPr>
      </w:pPr>
      <w:r w:rsidRPr="00A9624C">
        <w:rPr>
          <w:rFonts w:ascii="Arial" w:hAnsi="Arial" w:cs="Arial"/>
          <w:sz w:val="20"/>
          <w:lang w:val="fr-FR"/>
        </w:rPr>
        <w:t>- une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campagne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présentant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un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apport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spécifique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pour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la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modernisation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d’un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secteur, pour la création d’emplois ou pour le développement des exportations ;</w:t>
      </w:r>
    </w:p>
    <w:p w14:paraId="65F36ED6" w14:textId="77777777" w:rsidR="00C1506A" w:rsidRPr="00A9624C" w:rsidRDefault="00C1506A" w:rsidP="00C1506A">
      <w:pPr>
        <w:tabs>
          <w:tab w:val="left" w:pos="946"/>
        </w:tabs>
        <w:spacing w:before="18" w:line="280" w:lineRule="atLeast"/>
        <w:ind w:left="142" w:right="822"/>
        <w:jc w:val="both"/>
        <w:rPr>
          <w:rFonts w:ascii="Arial" w:hAnsi="Arial" w:cs="Arial"/>
          <w:sz w:val="20"/>
          <w:szCs w:val="20"/>
          <w:lang w:val="fr-FR"/>
        </w:rPr>
      </w:pPr>
      <w:r w:rsidRPr="00A9624C">
        <w:rPr>
          <w:rFonts w:ascii="Arial" w:hAnsi="Arial" w:cs="Arial"/>
          <w:sz w:val="20"/>
          <w:szCs w:val="20"/>
          <w:lang w:val="fr-FR"/>
        </w:rPr>
        <w:t xml:space="preserve">- </w:t>
      </w:r>
      <w:r w:rsidRPr="00A9624C">
        <w:rPr>
          <w:rFonts w:ascii="Arial" w:hAnsi="Arial" w:cs="Arial"/>
          <w:sz w:val="20"/>
          <w:lang w:val="fr-FR"/>
        </w:rPr>
        <w:t>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campagne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en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faveur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production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ou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activité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régionale,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appellation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d’origine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ou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label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;</w:t>
      </w:r>
    </w:p>
    <w:p w14:paraId="46EFF7C3" w14:textId="77777777" w:rsidR="00C1506A" w:rsidRDefault="00C1506A" w:rsidP="00C1506A">
      <w:pPr>
        <w:pStyle w:val="Paragraphedeliste"/>
        <w:tabs>
          <w:tab w:val="left" w:pos="946"/>
        </w:tabs>
        <w:spacing w:line="280" w:lineRule="atLeast"/>
        <w:ind w:left="142" w:right="822" w:firstLine="0"/>
        <w:jc w:val="both"/>
        <w:rPr>
          <w:rFonts w:ascii="Arial" w:hAnsi="Arial" w:cs="Arial"/>
          <w:sz w:val="20"/>
          <w:lang w:val="fr-FR"/>
        </w:rPr>
      </w:pPr>
      <w:r w:rsidRPr="00A9624C">
        <w:rPr>
          <w:rFonts w:ascii="Arial" w:hAnsi="Arial" w:cs="Arial"/>
          <w:sz w:val="20"/>
          <w:lang w:val="fr-FR"/>
        </w:rPr>
        <w:t>- une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campagne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type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informatif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sans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implication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ni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objectif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commercial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présentant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par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exemple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les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attraits touristiques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département,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région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ou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pays.</w:t>
      </w:r>
    </w:p>
    <w:p w14:paraId="7F00BC84" w14:textId="77777777" w:rsidR="00C1506A" w:rsidRPr="00A9624C" w:rsidRDefault="00C1506A" w:rsidP="00C1506A">
      <w:pPr>
        <w:pStyle w:val="Paragraphedeliste"/>
        <w:tabs>
          <w:tab w:val="left" w:pos="946"/>
        </w:tabs>
        <w:spacing w:line="280" w:lineRule="atLeast"/>
        <w:ind w:left="142" w:right="822" w:firstLine="0"/>
        <w:jc w:val="both"/>
        <w:rPr>
          <w:rFonts w:ascii="Arial" w:hAnsi="Arial" w:cs="Arial"/>
          <w:sz w:val="20"/>
          <w:lang w:val="fr-FR"/>
        </w:rPr>
      </w:pPr>
    </w:p>
    <w:p w14:paraId="5A4D1B7F" w14:textId="77777777" w:rsidR="00C1506A" w:rsidRPr="009209DB" w:rsidRDefault="00C1506A" w:rsidP="00C1506A">
      <w:pPr>
        <w:pStyle w:val="Corpsdetexte"/>
        <w:spacing w:before="4" w:line="280" w:lineRule="atLeast"/>
        <w:ind w:right="822"/>
        <w:jc w:val="both"/>
        <w:rPr>
          <w:rFonts w:ascii="Arial" w:hAnsi="Arial" w:cs="Arial"/>
          <w:sz w:val="21"/>
          <w:lang w:val="fr-FR"/>
        </w:rPr>
      </w:pPr>
    </w:p>
    <w:p w14:paraId="5B24C79A" w14:textId="77777777" w:rsidR="00C1506A" w:rsidRPr="009209DB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spacing w:val="-8"/>
          <w:lang w:val="fr-FR"/>
        </w:rPr>
      </w:pPr>
      <w:r w:rsidRPr="009209DB">
        <w:rPr>
          <w:rFonts w:ascii="Arial" w:hAnsi="Arial" w:cs="Arial"/>
          <w:lang w:val="fr-FR"/>
        </w:rPr>
        <w:t>Afin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bénéficier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la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qualification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«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 xml:space="preserve">» </w:t>
      </w:r>
      <w:r w:rsidRPr="009209DB">
        <w:rPr>
          <w:rFonts w:ascii="Arial" w:hAnsi="Arial" w:cs="Arial"/>
          <w:color w:val="000000" w:themeColor="text1"/>
          <w:lang w:val="fr-FR"/>
        </w:rPr>
        <w:t>au sens des conditions commerciales de vente</w:t>
      </w:r>
      <w:r w:rsidRPr="009209DB">
        <w:rPr>
          <w:rFonts w:ascii="Arial" w:hAnsi="Arial" w:cs="Arial"/>
          <w:lang w:val="fr-FR"/>
        </w:rPr>
        <w:t>,</w:t>
      </w:r>
    </w:p>
    <w:p w14:paraId="2D0A5170" w14:textId="77777777" w:rsidR="00C1506A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  <w:proofErr w:type="gramStart"/>
      <w:r w:rsidRPr="009209DB">
        <w:rPr>
          <w:rFonts w:ascii="Arial" w:hAnsi="Arial" w:cs="Arial"/>
          <w:lang w:val="fr-FR"/>
        </w:rPr>
        <w:t>le</w:t>
      </w:r>
      <w:proofErr w:type="gramEnd"/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film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publicitaire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envisagé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ne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doit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mentionner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aucune marque commerciale, aucun logo, aucun signe distinctif appartenant ou utilisé par un de leurs membres (société commerciale, association, collectivité territoriale,</w:t>
      </w:r>
      <w:r w:rsidRPr="009209DB">
        <w:rPr>
          <w:rFonts w:ascii="Arial" w:hAnsi="Arial" w:cs="Arial"/>
          <w:spacing w:val="-20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etc…).</w:t>
      </w:r>
    </w:p>
    <w:p w14:paraId="7FE2FE24" w14:textId="77777777" w:rsidR="00C1506A" w:rsidRPr="009209DB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</w:p>
    <w:p w14:paraId="3CFDE0E3" w14:textId="6B9999EA" w:rsidR="0058145A" w:rsidRPr="009209DB" w:rsidRDefault="0058145A" w:rsidP="00C1506A">
      <w:pPr>
        <w:pStyle w:val="Corpsdetexte"/>
        <w:spacing w:before="0"/>
        <w:rPr>
          <w:rFonts w:ascii="Arial" w:hAnsi="Arial" w:cs="Arial"/>
          <w:lang w:val="fr-FR"/>
        </w:rPr>
      </w:pPr>
    </w:p>
    <w:sectPr w:rsidR="0058145A" w:rsidRPr="009209DB">
      <w:headerReference w:type="default" r:id="rId7"/>
      <w:footerReference w:type="even" r:id="rId8"/>
      <w:footerReference w:type="default" r:id="rId9"/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95BC" w14:textId="77777777" w:rsidR="00E209DD" w:rsidRDefault="00E209DD">
      <w:r>
        <w:separator/>
      </w:r>
    </w:p>
  </w:endnote>
  <w:endnote w:type="continuationSeparator" w:id="0">
    <w:p w14:paraId="2C0D2CCB" w14:textId="77777777" w:rsidR="00E209DD" w:rsidRDefault="00E2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ceTV Brown">
    <w:panose1 w:val="020B0504020101010102"/>
    <w:charset w:val="00"/>
    <w:family w:val="swiss"/>
    <w:notTrueType/>
    <w:pitch w:val="variable"/>
    <w:sig w:usb0="A00000FF" w:usb1="4000F0F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73CD" w14:textId="77777777" w:rsidR="00BF200E" w:rsidRDefault="00BF200E" w:rsidP="00BF20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92592A" w14:textId="77777777" w:rsidR="00BF200E" w:rsidRDefault="00BF200E" w:rsidP="008A6C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4894" w14:textId="2A3AC1D8" w:rsidR="00762445" w:rsidRPr="00777867" w:rsidRDefault="00762445" w:rsidP="00F2746B">
    <w:pPr>
      <w:pStyle w:val="Pieddepage"/>
      <w:framePr w:wrap="none" w:vAnchor="text" w:hAnchor="page" w:x="11026" w:y="-158"/>
      <w:rPr>
        <w:rStyle w:val="Numrodepage"/>
        <w:rFonts w:ascii="Arial" w:hAnsi="Arial" w:cs="Arial"/>
        <w:color w:val="FFFFFF" w:themeColor="background1"/>
        <w:sz w:val="18"/>
        <w:szCs w:val="18"/>
      </w:rPr>
    </w:pPr>
    <w:r w:rsidRPr="00777867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begin"/>
    </w:r>
    <w:r w:rsidRPr="00777867">
      <w:rPr>
        <w:rStyle w:val="Numrodepage"/>
        <w:rFonts w:ascii="Arial" w:hAnsi="Arial" w:cs="Arial"/>
        <w:color w:val="FFFFFF" w:themeColor="background1"/>
        <w:sz w:val="18"/>
        <w:szCs w:val="18"/>
      </w:rPr>
      <w:instrText xml:space="preserve">PAGE  </w:instrText>
    </w:r>
    <w:r w:rsidRPr="00777867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separate"/>
    </w:r>
    <w:r w:rsidR="00D7733A" w:rsidRPr="00777867">
      <w:rPr>
        <w:rStyle w:val="Numrodepage"/>
        <w:rFonts w:ascii="Arial" w:hAnsi="Arial" w:cs="Arial"/>
        <w:noProof/>
        <w:color w:val="FFFFFF" w:themeColor="background1"/>
        <w:sz w:val="18"/>
        <w:szCs w:val="18"/>
      </w:rPr>
      <w:t>2</w:t>
    </w:r>
    <w:r w:rsidRPr="00777867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end"/>
    </w:r>
    <w:r w:rsidRPr="00777867">
      <w:rPr>
        <w:rStyle w:val="Numrodepage"/>
        <w:rFonts w:ascii="Arial" w:hAnsi="Arial" w:cs="Arial"/>
        <w:color w:val="FFFFFF" w:themeColor="background1"/>
        <w:sz w:val="18"/>
        <w:szCs w:val="18"/>
      </w:rPr>
      <w:t>/2</w:t>
    </w:r>
  </w:p>
  <w:p w14:paraId="71A98E9F" w14:textId="7F274273" w:rsidR="00BF200E" w:rsidRPr="008A6C56" w:rsidRDefault="00BF200E" w:rsidP="008A6C56">
    <w:pPr>
      <w:pStyle w:val="Corpsdetexte"/>
      <w:spacing w:before="0" w:line="14" w:lineRule="auto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E2954" w14:textId="77777777" w:rsidR="00E209DD" w:rsidRDefault="00E209DD">
      <w:r>
        <w:separator/>
      </w:r>
    </w:p>
  </w:footnote>
  <w:footnote w:type="continuationSeparator" w:id="0">
    <w:p w14:paraId="546D02AE" w14:textId="77777777" w:rsidR="00E209DD" w:rsidRDefault="00E2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59F3" w14:textId="77DEC7B8" w:rsidR="00BF200E" w:rsidRDefault="00777867" w:rsidP="00133B26">
    <w:pPr>
      <w:pStyle w:val="En-tte"/>
      <w:ind w:lef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A0E8C3" wp14:editId="01F8E40A">
          <wp:simplePos x="0" y="0"/>
          <wp:positionH relativeFrom="column">
            <wp:posOffset>-467103</wp:posOffset>
          </wp:positionH>
          <wp:positionV relativeFrom="paragraph">
            <wp:posOffset>0</wp:posOffset>
          </wp:positionV>
          <wp:extent cx="7555853" cy="10687878"/>
          <wp:effectExtent l="0" t="0" r="7620" b="0"/>
          <wp:wrapNone/>
          <wp:docPr id="179196815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968150" name="Image 1" descr="Une image contenant capture d’écran,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53" cy="10687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11CB"/>
    <w:multiLevelType w:val="hybridMultilevel"/>
    <w:tmpl w:val="A31CF0CE"/>
    <w:lvl w:ilvl="0" w:tplc="D66A34D4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F120117C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2" w:tplc="31DAD154">
      <w:numFmt w:val="bullet"/>
      <w:lvlText w:val="•"/>
      <w:lvlJc w:val="left"/>
      <w:pPr>
        <w:ind w:left="2076" w:hanging="115"/>
      </w:pPr>
      <w:rPr>
        <w:rFonts w:hint="default"/>
      </w:rPr>
    </w:lvl>
    <w:lvl w:ilvl="3" w:tplc="3626D840">
      <w:numFmt w:val="bullet"/>
      <w:lvlText w:val="•"/>
      <w:lvlJc w:val="left"/>
      <w:pPr>
        <w:ind w:left="3212" w:hanging="115"/>
      </w:pPr>
      <w:rPr>
        <w:rFonts w:hint="default"/>
      </w:rPr>
    </w:lvl>
    <w:lvl w:ilvl="4" w:tplc="9D320B9A">
      <w:numFmt w:val="bullet"/>
      <w:lvlText w:val="•"/>
      <w:lvlJc w:val="left"/>
      <w:pPr>
        <w:ind w:left="4348" w:hanging="115"/>
      </w:pPr>
      <w:rPr>
        <w:rFonts w:hint="default"/>
      </w:rPr>
    </w:lvl>
    <w:lvl w:ilvl="5" w:tplc="5CF6AE3E">
      <w:numFmt w:val="bullet"/>
      <w:lvlText w:val="•"/>
      <w:lvlJc w:val="left"/>
      <w:pPr>
        <w:ind w:left="5484" w:hanging="115"/>
      </w:pPr>
      <w:rPr>
        <w:rFonts w:hint="default"/>
      </w:rPr>
    </w:lvl>
    <w:lvl w:ilvl="6" w:tplc="332CA3E0">
      <w:numFmt w:val="bullet"/>
      <w:lvlText w:val="•"/>
      <w:lvlJc w:val="left"/>
      <w:pPr>
        <w:ind w:left="6620" w:hanging="115"/>
      </w:pPr>
      <w:rPr>
        <w:rFonts w:hint="default"/>
      </w:rPr>
    </w:lvl>
    <w:lvl w:ilvl="7" w:tplc="69BA8A40">
      <w:numFmt w:val="bullet"/>
      <w:lvlText w:val="•"/>
      <w:lvlJc w:val="left"/>
      <w:pPr>
        <w:ind w:left="7757" w:hanging="115"/>
      </w:pPr>
      <w:rPr>
        <w:rFonts w:hint="default"/>
      </w:rPr>
    </w:lvl>
    <w:lvl w:ilvl="8" w:tplc="61300952">
      <w:numFmt w:val="bullet"/>
      <w:lvlText w:val="•"/>
      <w:lvlJc w:val="left"/>
      <w:pPr>
        <w:ind w:left="8893" w:hanging="115"/>
      </w:pPr>
      <w:rPr>
        <w:rFonts w:hint="default"/>
      </w:rPr>
    </w:lvl>
  </w:abstractNum>
  <w:abstractNum w:abstractNumId="1" w15:restartNumberingAfterBreak="0">
    <w:nsid w:val="7EF0249F"/>
    <w:multiLevelType w:val="hybridMultilevel"/>
    <w:tmpl w:val="2D0457F2"/>
    <w:lvl w:ilvl="0" w:tplc="45789032">
      <w:start w:val="1"/>
      <w:numFmt w:val="decimal"/>
      <w:lvlText w:val="%1)"/>
      <w:lvlJc w:val="left"/>
      <w:pPr>
        <w:ind w:left="393" w:hanging="284"/>
      </w:pPr>
      <w:rPr>
        <w:rFonts w:ascii="FranceTV Brown" w:eastAsia="HeldustryFT Regular" w:hAnsi="FranceTV Brown" w:cs="FranceTV Brown"/>
        <w:spacing w:val="-22"/>
        <w:w w:val="100"/>
        <w:sz w:val="20"/>
        <w:szCs w:val="20"/>
      </w:rPr>
    </w:lvl>
    <w:lvl w:ilvl="1" w:tplc="AFB67616"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3D045AE">
      <w:numFmt w:val="bullet"/>
      <w:lvlText w:val="•"/>
      <w:lvlJc w:val="left"/>
      <w:pPr>
        <w:ind w:left="2553" w:hanging="284"/>
      </w:pPr>
      <w:rPr>
        <w:rFonts w:hint="default"/>
      </w:rPr>
    </w:lvl>
    <w:lvl w:ilvl="3" w:tplc="B0FAE3FC">
      <w:numFmt w:val="bullet"/>
      <w:lvlText w:val="•"/>
      <w:lvlJc w:val="left"/>
      <w:pPr>
        <w:ind w:left="3629" w:hanging="284"/>
      </w:pPr>
      <w:rPr>
        <w:rFonts w:hint="default"/>
      </w:rPr>
    </w:lvl>
    <w:lvl w:ilvl="4" w:tplc="FA96076C">
      <w:numFmt w:val="bullet"/>
      <w:lvlText w:val="•"/>
      <w:lvlJc w:val="left"/>
      <w:pPr>
        <w:ind w:left="4706" w:hanging="284"/>
      </w:pPr>
      <w:rPr>
        <w:rFonts w:hint="default"/>
      </w:rPr>
    </w:lvl>
    <w:lvl w:ilvl="5" w:tplc="12FE1A1C"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FBF0D22C">
      <w:numFmt w:val="bullet"/>
      <w:lvlText w:val="•"/>
      <w:lvlJc w:val="left"/>
      <w:pPr>
        <w:ind w:left="6859" w:hanging="284"/>
      </w:pPr>
      <w:rPr>
        <w:rFonts w:hint="default"/>
      </w:rPr>
    </w:lvl>
    <w:lvl w:ilvl="7" w:tplc="83444D16">
      <w:numFmt w:val="bullet"/>
      <w:lvlText w:val="•"/>
      <w:lvlJc w:val="left"/>
      <w:pPr>
        <w:ind w:left="7935" w:hanging="284"/>
      </w:pPr>
      <w:rPr>
        <w:rFonts w:hint="default"/>
      </w:rPr>
    </w:lvl>
    <w:lvl w:ilvl="8" w:tplc="99C0C28A">
      <w:numFmt w:val="bullet"/>
      <w:lvlText w:val="•"/>
      <w:lvlJc w:val="left"/>
      <w:pPr>
        <w:ind w:left="901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CB"/>
    <w:rsid w:val="0001491E"/>
    <w:rsid w:val="00133B26"/>
    <w:rsid w:val="001E5054"/>
    <w:rsid w:val="00220CC1"/>
    <w:rsid w:val="00230074"/>
    <w:rsid w:val="00262ECB"/>
    <w:rsid w:val="002F3BDA"/>
    <w:rsid w:val="00300B67"/>
    <w:rsid w:val="003235EC"/>
    <w:rsid w:val="003273F0"/>
    <w:rsid w:val="00327EF0"/>
    <w:rsid w:val="003A70A3"/>
    <w:rsid w:val="003F1DC1"/>
    <w:rsid w:val="00407EE0"/>
    <w:rsid w:val="00422CDE"/>
    <w:rsid w:val="004638C0"/>
    <w:rsid w:val="00540BFB"/>
    <w:rsid w:val="00556470"/>
    <w:rsid w:val="0058145A"/>
    <w:rsid w:val="005846D1"/>
    <w:rsid w:val="005E05FC"/>
    <w:rsid w:val="006A58FD"/>
    <w:rsid w:val="007305CD"/>
    <w:rsid w:val="0075762A"/>
    <w:rsid w:val="00762445"/>
    <w:rsid w:val="00777867"/>
    <w:rsid w:val="007A5054"/>
    <w:rsid w:val="00802124"/>
    <w:rsid w:val="008403F8"/>
    <w:rsid w:val="00866BF1"/>
    <w:rsid w:val="008A6C56"/>
    <w:rsid w:val="008B205B"/>
    <w:rsid w:val="008E5FC2"/>
    <w:rsid w:val="009209DB"/>
    <w:rsid w:val="00923E68"/>
    <w:rsid w:val="00982369"/>
    <w:rsid w:val="009C062F"/>
    <w:rsid w:val="00A144D3"/>
    <w:rsid w:val="00A23EC1"/>
    <w:rsid w:val="00A9624C"/>
    <w:rsid w:val="00AA0511"/>
    <w:rsid w:val="00B40E10"/>
    <w:rsid w:val="00BB0DD0"/>
    <w:rsid w:val="00BD162B"/>
    <w:rsid w:val="00BF200E"/>
    <w:rsid w:val="00BF7EB6"/>
    <w:rsid w:val="00C1506A"/>
    <w:rsid w:val="00C47AAE"/>
    <w:rsid w:val="00C50395"/>
    <w:rsid w:val="00C565F5"/>
    <w:rsid w:val="00CA0256"/>
    <w:rsid w:val="00CE54AC"/>
    <w:rsid w:val="00CF008B"/>
    <w:rsid w:val="00D242D5"/>
    <w:rsid w:val="00D44485"/>
    <w:rsid w:val="00D50EB4"/>
    <w:rsid w:val="00D7733A"/>
    <w:rsid w:val="00D85CFB"/>
    <w:rsid w:val="00DA4723"/>
    <w:rsid w:val="00DA48BD"/>
    <w:rsid w:val="00DB03B8"/>
    <w:rsid w:val="00E209DD"/>
    <w:rsid w:val="00E41047"/>
    <w:rsid w:val="00E97745"/>
    <w:rsid w:val="00EB4B9C"/>
    <w:rsid w:val="00F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893E26"/>
  <w15:docId w15:val="{C1FA0EB0-15DA-4417-80B2-C1E35AA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39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EB4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EB4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8A6C56"/>
  </w:style>
  <w:style w:type="paragraph" w:styleId="Textedebulles">
    <w:name w:val="Balloon Text"/>
    <w:basedOn w:val="Normal"/>
    <w:link w:val="TextedebullesCar"/>
    <w:uiPriority w:val="99"/>
    <w:semiHidden/>
    <w:unhideWhenUsed/>
    <w:rsid w:val="00BF2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00E"/>
    <w:rPr>
      <w:rFonts w:ascii="Lucida Grande" w:eastAsia="HeldustryFT Regular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Fasan Pauline</cp:lastModifiedBy>
  <cp:revision>3</cp:revision>
  <dcterms:created xsi:type="dcterms:W3CDTF">2023-08-09T08:33:00Z</dcterms:created>
  <dcterms:modified xsi:type="dcterms:W3CDTF">2023-09-15T09:24:00Z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