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5620" w14:textId="43A0F738" w:rsidR="00AF6230" w:rsidRPr="00E56C02" w:rsidRDefault="00AF6230" w:rsidP="00A92884">
      <w:pPr>
        <w:pStyle w:val="Corpsdetexte"/>
        <w:rPr>
          <w:rFonts w:ascii="FranceTV Brown TT" w:hAnsi="FranceTV Brown TT" w:cs="FranceTV Brown TT"/>
          <w:sz w:val="20"/>
        </w:rPr>
      </w:pPr>
    </w:p>
    <w:p w14:paraId="71ACA944" w14:textId="613634F7" w:rsidR="00AA5292" w:rsidRDefault="00814716" w:rsidP="009F2082">
      <w:pPr>
        <w:pStyle w:val="Corpsdetexte"/>
        <w:rPr>
          <w:rFonts w:ascii="FranceTV Brown TT" w:hAnsi="FranceTV Brown TT" w:cs="FranceTV Brown TT"/>
          <w:sz w:val="20"/>
        </w:rPr>
      </w:pPr>
      <w:r w:rsidRPr="00E56C02">
        <w:rPr>
          <w:rFonts w:ascii="FranceTV Brown TT" w:hAnsi="FranceTV Brown TT" w:cs="FranceTV Brown TT"/>
          <w:sz w:val="20"/>
        </w:rPr>
        <w:t xml:space="preserve"> </w:t>
      </w:r>
    </w:p>
    <w:p w14:paraId="00B032B1" w14:textId="77777777" w:rsidR="009D0B68" w:rsidRDefault="009D0B68" w:rsidP="009F2082">
      <w:pPr>
        <w:pStyle w:val="Corpsdetexte"/>
        <w:rPr>
          <w:sz w:val="44"/>
          <w:szCs w:val="44"/>
        </w:rPr>
      </w:pPr>
    </w:p>
    <w:p w14:paraId="36C4F284" w14:textId="77777777" w:rsidR="00674CBD" w:rsidRDefault="00674CBD" w:rsidP="00B727BA">
      <w:pPr>
        <w:pStyle w:val="Corpsdetexte"/>
        <w:rPr>
          <w:sz w:val="44"/>
          <w:szCs w:val="44"/>
        </w:rPr>
      </w:pPr>
    </w:p>
    <w:p w14:paraId="6C015B7C" w14:textId="4745B710" w:rsidR="00B727BA" w:rsidRPr="00753299" w:rsidRDefault="00C32152" w:rsidP="00B727BA">
      <w:pPr>
        <w:pStyle w:val="Corpsdetexte"/>
        <w:rPr>
          <w:sz w:val="16"/>
          <w:szCs w:val="16"/>
        </w:rPr>
      </w:pPr>
      <w:r>
        <w:rPr>
          <w:sz w:val="44"/>
          <w:szCs w:val="44"/>
        </w:rPr>
        <w:t xml:space="preserve"> </w:t>
      </w:r>
      <w:r w:rsidR="00B727BA" w:rsidRPr="0032279E">
        <w:rPr>
          <w:sz w:val="44"/>
          <w:szCs w:val="44"/>
        </w:rPr>
        <w:t xml:space="preserve">Fiche annonceur : 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314"/>
        <w:gridCol w:w="2811"/>
        <w:gridCol w:w="1408"/>
        <w:gridCol w:w="1405"/>
        <w:gridCol w:w="1406"/>
        <w:gridCol w:w="1407"/>
        <w:gridCol w:w="1406"/>
        <w:gridCol w:w="1407"/>
        <w:gridCol w:w="1407"/>
      </w:tblGrid>
      <w:tr w:rsidR="00B727BA" w:rsidRPr="0032279E" w14:paraId="7A434D5C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F373D"/>
          </w:tcPr>
          <w:p w14:paraId="0B1F8CB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9" w:type="dxa"/>
            <w:gridSpan w:val="2"/>
            <w:shd w:val="clear" w:color="auto" w:fill="EF373D"/>
          </w:tcPr>
          <w:p w14:paraId="5466659B" w14:textId="77777777" w:rsidR="00B727BA" w:rsidRPr="00753299" w:rsidRDefault="00B727BA" w:rsidP="00BF1340">
            <w:pPr>
              <w:pStyle w:val="TableParagraph"/>
              <w:spacing w:before="75"/>
              <w:ind w:left="1613" w:right="1604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ANNONCEUR</w:t>
            </w:r>
          </w:p>
        </w:tc>
        <w:tc>
          <w:tcPr>
            <w:tcW w:w="4218" w:type="dxa"/>
            <w:gridSpan w:val="3"/>
            <w:shd w:val="clear" w:color="auto" w:fill="EF373D"/>
          </w:tcPr>
          <w:p w14:paraId="7754C153" w14:textId="77777777" w:rsidR="00B727BA" w:rsidRPr="00753299" w:rsidRDefault="00B727BA" w:rsidP="00BF1340">
            <w:pPr>
              <w:pStyle w:val="TableParagraph"/>
              <w:spacing w:before="75"/>
              <w:ind w:left="1355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MANDATAIRE / ACHAT</w:t>
            </w:r>
          </w:p>
        </w:tc>
        <w:tc>
          <w:tcPr>
            <w:tcW w:w="4220" w:type="dxa"/>
            <w:gridSpan w:val="3"/>
            <w:shd w:val="clear" w:color="auto" w:fill="EF373D"/>
          </w:tcPr>
          <w:p w14:paraId="09897B13" w14:textId="77777777" w:rsidR="00B727BA" w:rsidRPr="00753299" w:rsidRDefault="00B727BA" w:rsidP="00BF1340">
            <w:pPr>
              <w:pStyle w:val="TableParagraph"/>
              <w:spacing w:before="75"/>
              <w:ind w:left="1038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SOUS-MANDATAIRE / FACTURE</w:t>
            </w:r>
          </w:p>
        </w:tc>
      </w:tr>
      <w:tr w:rsidR="00B727BA" w:rsidRPr="0032279E" w14:paraId="540CA00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02FBAAE0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Nouveau (oui / non)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BD70EF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4651CE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4612A3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C62740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036493C7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Numéro (ne pas remplir)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485DB3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E38718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36671A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BD1896" w14:paraId="6CA0B77F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809022F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Raison sociale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CA5AB46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AA89358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202954A3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B727BA" w:rsidRPr="0032279E" w14:paraId="362ABC7B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CAC6B82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Groupe d’appartenance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DA55B7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3BB33D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65A6D9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9B7B1B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8D7BE0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Adresse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ED5F4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121020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0A58BF8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A37A1D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728E0D7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Code postal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646768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83D7AB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998E93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8DE51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3348C485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Ville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9A7EF1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0A8D32B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65DF174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35F43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709AE12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téléphone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00BC4C5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2C88D4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72E0AC1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7A4453B5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E705DA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fax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59D8393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716BA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1E067F0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AB4806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A4C45FC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SIRET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B25988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C58836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AB5C78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7BC1EA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9AEBAA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TVA intracommunautaire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1F3B33D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3D41A304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Achat / Facturation</w:t>
            </w: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1A17A25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Adresse de facturation</w:t>
            </w:r>
          </w:p>
        </w:tc>
      </w:tr>
      <w:tr w:rsidR="00B727BA" w:rsidRPr="0032279E" w14:paraId="38DF093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6EFC85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Responsable du budget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57E5F19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B7155D1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35F5FC5B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624D310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F70B0B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E-mail responsable du budget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137FF0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5C3F58E7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054279F4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7A0BA3E1" w14:textId="77777777" w:rsidTr="00BF1340">
        <w:trPr>
          <w:trHeight w:val="29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465E938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Achat direct (oui / non)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354EDF3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DD6F34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secteurs</w:t>
            </w: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2A402657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cibles</w:t>
            </w:r>
          </w:p>
        </w:tc>
      </w:tr>
      <w:tr w:rsidR="00B727BA" w:rsidRPr="0032279E" w14:paraId="51A9877A" w14:textId="77777777" w:rsidTr="00BF1340">
        <w:trPr>
          <w:trHeight w:val="743"/>
        </w:trPr>
        <w:tc>
          <w:tcPr>
            <w:tcW w:w="310" w:type="dxa"/>
            <w:shd w:val="clear" w:color="auto" w:fill="EF373D"/>
            <w:textDirection w:val="btLr"/>
          </w:tcPr>
          <w:p w14:paraId="2B9AEB7F" w14:textId="77777777" w:rsidR="00B727BA" w:rsidRPr="00753299" w:rsidRDefault="00B727BA" w:rsidP="00BF1340">
            <w:pPr>
              <w:pStyle w:val="TableParagraph"/>
              <w:spacing w:before="86"/>
              <w:ind w:left="64"/>
              <w:rPr>
                <w:b/>
                <w:sz w:val="11"/>
                <w:szCs w:val="21"/>
              </w:rPr>
            </w:pPr>
            <w:r w:rsidRPr="00753299">
              <w:rPr>
                <w:b/>
                <w:color w:val="FFFFFF"/>
                <w:sz w:val="11"/>
                <w:szCs w:val="21"/>
              </w:rPr>
              <w:t>NOUVEAU</w:t>
            </w:r>
          </w:p>
        </w:tc>
        <w:tc>
          <w:tcPr>
            <w:tcW w:w="5125" w:type="dxa"/>
            <w:gridSpan w:val="2"/>
            <w:shd w:val="clear" w:color="auto" w:fill="EF373D"/>
          </w:tcPr>
          <w:p w14:paraId="71492B3E" w14:textId="77777777" w:rsidR="00B727BA" w:rsidRPr="00753299" w:rsidRDefault="00B727BA" w:rsidP="00BF1340">
            <w:pPr>
              <w:pStyle w:val="TableParagraph"/>
              <w:rPr>
                <w:sz w:val="16"/>
              </w:rPr>
            </w:pPr>
          </w:p>
          <w:p w14:paraId="1F0CEE00" w14:textId="77777777" w:rsidR="00B727BA" w:rsidRPr="00753299" w:rsidRDefault="00B727BA" w:rsidP="00BF1340">
            <w:pPr>
              <w:pStyle w:val="TableParagraph"/>
              <w:spacing w:before="113"/>
              <w:ind w:left="1898" w:right="1889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NOM DU PRODUIT</w:t>
            </w:r>
          </w:p>
        </w:tc>
        <w:tc>
          <w:tcPr>
            <w:tcW w:w="1408" w:type="dxa"/>
            <w:shd w:val="clear" w:color="auto" w:fill="EF373D"/>
          </w:tcPr>
          <w:p w14:paraId="4E132EDF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95" w:right="185" w:hanging="1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N° PRODUIT </w:t>
            </w:r>
            <w:r w:rsidRPr="00753299">
              <w:rPr>
                <w:b/>
                <w:color w:val="FFFFFF"/>
                <w:w w:val="95"/>
                <w:sz w:val="14"/>
              </w:rPr>
              <w:t xml:space="preserve">CODIFICATION </w:t>
            </w:r>
            <w:r w:rsidRPr="00753299">
              <w:rPr>
                <w:b/>
                <w:color w:val="FFFFFF"/>
                <w:sz w:val="14"/>
              </w:rPr>
              <w:t>AGENCE</w:t>
            </w:r>
          </w:p>
        </w:tc>
        <w:tc>
          <w:tcPr>
            <w:tcW w:w="1405" w:type="dxa"/>
            <w:shd w:val="clear" w:color="auto" w:fill="EF373D"/>
          </w:tcPr>
          <w:p w14:paraId="50F9F5AE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2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6" w:type="dxa"/>
            <w:shd w:val="clear" w:color="auto" w:fill="EF373D"/>
          </w:tcPr>
          <w:p w14:paraId="2052F7CB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29F8E995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4D25D3DE" w14:textId="77777777" w:rsidR="00B727BA" w:rsidRPr="00753299" w:rsidRDefault="00B727BA" w:rsidP="00BF1340">
            <w:pPr>
              <w:pStyle w:val="TableParagraph"/>
              <w:spacing w:line="249" w:lineRule="auto"/>
              <w:ind w:left="533" w:right="277" w:hanging="226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FORMAT(S) </w:t>
            </w:r>
            <w:r w:rsidRPr="00753299">
              <w:rPr>
                <w:b/>
                <w:color w:val="FFFFFF"/>
                <w:sz w:val="14"/>
              </w:rPr>
              <w:t>FILM</w:t>
            </w:r>
          </w:p>
        </w:tc>
        <w:tc>
          <w:tcPr>
            <w:tcW w:w="1406" w:type="dxa"/>
            <w:shd w:val="clear" w:color="auto" w:fill="EF373D"/>
          </w:tcPr>
          <w:p w14:paraId="3F3DC437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3F9D4048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0EB7DCE1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3EA16B98" w14:textId="77777777" w:rsidR="00B727BA" w:rsidRPr="00753299" w:rsidRDefault="00B727BA" w:rsidP="00BF1340">
            <w:pPr>
              <w:pStyle w:val="TableParagraph"/>
              <w:spacing w:line="249" w:lineRule="auto"/>
              <w:ind w:left="339" w:right="277" w:hanging="44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AGENCE DE </w:t>
            </w:r>
            <w:r w:rsidRPr="00753299">
              <w:rPr>
                <w:b/>
                <w:color w:val="FFFFFF"/>
                <w:sz w:val="14"/>
              </w:rPr>
              <w:t>CRÉATION</w:t>
            </w:r>
          </w:p>
        </w:tc>
      </w:tr>
      <w:tr w:rsidR="00B727BA" w:rsidRPr="0032279E" w14:paraId="311B511E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6FBF2451" w14:textId="77777777" w:rsidR="00B727BA" w:rsidRPr="00753299" w:rsidRDefault="00B727BA" w:rsidP="00BF1340">
            <w:pPr>
              <w:pStyle w:val="TableParagraph"/>
              <w:rPr>
                <w:sz w:val="11"/>
                <w:szCs w:val="21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2E11ED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616877F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7FCF2D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A1066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23E09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50EF0EE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E1B3D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61C274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27A8E89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0003B7A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9A94D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5F1493D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377E7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1A0BF7C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82E6F5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871CD0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0D31B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DC17A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6A9A7F6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42BAEF9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8865B2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564E00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9F46BF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70DE34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796A95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9EA0F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6EAA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794E88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918034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559D5A4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09CAAA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654AF1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070F592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72DBA1D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6EDD17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2EE1F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429FCF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9DAF91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AA18809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58F016D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0DAA238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5321ECE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578B15B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DCDE5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EDAF07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2046B1E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5324EEF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4AF095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48B4042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71EC8A6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A864F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DABC4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19725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E92032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29025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F0E62E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25F52B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99C844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472E905F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3D2CDAC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7CD0C91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0C08E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2619D9D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8C7C49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32CD650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CAA137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B986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F5ABD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5579A8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60655EA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BEC49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2D3C0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09846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CD46D2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C6CE2F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84BD72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088C5B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A159D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686632C7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7C28E41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47C434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4D25D2B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F10EE8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79C62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5825D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542B7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B83C9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9E885E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</w:tbl>
    <w:p w14:paraId="40001990" w14:textId="22B3AE6D" w:rsidR="00AF6230" w:rsidRPr="0032279E" w:rsidRDefault="00AF6230" w:rsidP="00674CBD">
      <w:pPr>
        <w:pStyle w:val="Corpsdetexte"/>
        <w:spacing w:before="103"/>
      </w:pPr>
    </w:p>
    <w:sectPr w:rsidR="00AF6230" w:rsidRPr="0032279E" w:rsidSect="00A92884">
      <w:headerReference w:type="default" r:id="rId6"/>
      <w:type w:val="continuous"/>
      <w:pgSz w:w="16840" w:h="11910" w:orient="landscape"/>
      <w:pgMar w:top="-538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5AF6" w14:textId="77777777" w:rsidR="009A06C1" w:rsidRDefault="009A06C1" w:rsidP="006E2FAF">
      <w:r>
        <w:separator/>
      </w:r>
    </w:p>
  </w:endnote>
  <w:endnote w:type="continuationSeparator" w:id="0">
    <w:p w14:paraId="1C6E6588" w14:textId="77777777" w:rsidR="009A06C1" w:rsidRDefault="009A06C1" w:rsidP="006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ceTV Brown TT">
    <w:panose1 w:val="020B0504020101010102"/>
    <w:charset w:val="4D"/>
    <w:family w:val="swiss"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05B5" w14:textId="77777777" w:rsidR="009A06C1" w:rsidRDefault="009A06C1" w:rsidP="006E2FAF">
      <w:r>
        <w:separator/>
      </w:r>
    </w:p>
  </w:footnote>
  <w:footnote w:type="continuationSeparator" w:id="0">
    <w:p w14:paraId="46175E62" w14:textId="77777777" w:rsidR="009A06C1" w:rsidRDefault="009A06C1" w:rsidP="006E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E3F7" w14:textId="5FB28162" w:rsidR="00170501" w:rsidRDefault="00674CB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1A7427" wp14:editId="6DAAF519">
          <wp:simplePos x="0" y="0"/>
          <wp:positionH relativeFrom="column">
            <wp:posOffset>-461192</wp:posOffset>
          </wp:positionH>
          <wp:positionV relativeFrom="paragraph">
            <wp:posOffset>-509452</wp:posOffset>
          </wp:positionV>
          <wp:extent cx="10729067" cy="7550331"/>
          <wp:effectExtent l="0" t="0" r="2540" b="6350"/>
          <wp:wrapNone/>
          <wp:docPr id="2781469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46934" name="Image 278146934"/>
                  <pic:cNvPicPr/>
                </pic:nvPicPr>
                <pic:blipFill rotWithShape="1">
                  <a:blip r:embed="rId1"/>
                  <a:srcRect t="-726" b="726"/>
                  <a:stretch/>
                </pic:blipFill>
                <pic:spPr>
                  <a:xfrm>
                    <a:off x="0" y="0"/>
                    <a:ext cx="10742294" cy="755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30"/>
    <w:rsid w:val="000F7168"/>
    <w:rsid w:val="000F71D0"/>
    <w:rsid w:val="00170501"/>
    <w:rsid w:val="001D6C63"/>
    <w:rsid w:val="00216E60"/>
    <w:rsid w:val="0032279E"/>
    <w:rsid w:val="00331C93"/>
    <w:rsid w:val="004B3EF3"/>
    <w:rsid w:val="004E34B5"/>
    <w:rsid w:val="004F7637"/>
    <w:rsid w:val="00674CBD"/>
    <w:rsid w:val="006C2020"/>
    <w:rsid w:val="006E2FAF"/>
    <w:rsid w:val="00753299"/>
    <w:rsid w:val="00814716"/>
    <w:rsid w:val="00862BC0"/>
    <w:rsid w:val="00954ECE"/>
    <w:rsid w:val="00980480"/>
    <w:rsid w:val="009A06C1"/>
    <w:rsid w:val="009D0B68"/>
    <w:rsid w:val="009D204A"/>
    <w:rsid w:val="009F2082"/>
    <w:rsid w:val="009F39DF"/>
    <w:rsid w:val="00A804DC"/>
    <w:rsid w:val="00A80729"/>
    <w:rsid w:val="00A92884"/>
    <w:rsid w:val="00AA5292"/>
    <w:rsid w:val="00AF6230"/>
    <w:rsid w:val="00B727BA"/>
    <w:rsid w:val="00BA71BA"/>
    <w:rsid w:val="00BD1896"/>
    <w:rsid w:val="00C32152"/>
    <w:rsid w:val="00C83409"/>
    <w:rsid w:val="00D77023"/>
    <w:rsid w:val="00E111FD"/>
    <w:rsid w:val="00E56C02"/>
    <w:rsid w:val="00EF27C2"/>
    <w:rsid w:val="00F82E1F"/>
    <w:rsid w:val="00F95D8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5E52D"/>
  <w15:docId w15:val="{192A0D51-067C-4F50-ADAC-C96FC46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AF"/>
    <w:rPr>
      <w:rFonts w:ascii="Lucida Grande" w:eastAsia="Arial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Tand'M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Alexis</dc:creator>
  <cp:lastModifiedBy>Paul Majtas</cp:lastModifiedBy>
  <cp:revision>7</cp:revision>
  <dcterms:created xsi:type="dcterms:W3CDTF">2021-10-12T16:25:00Z</dcterms:created>
  <dcterms:modified xsi:type="dcterms:W3CDTF">2024-08-30T13:05:00Z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2018-07-24T00:00:00Z</vt:filetime>
  </property>
</Properties>
</file>